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C2B" w:rsidRPr="00B70C2B" w:rsidRDefault="00B70C2B" w:rsidP="00B70C2B">
      <w:pPr>
        <w:pStyle w:val="Tytu"/>
        <w:spacing w:line="276" w:lineRule="auto"/>
        <w:ind w:left="0"/>
        <w:jc w:val="center"/>
        <w:rPr>
          <w:sz w:val="22"/>
          <w:szCs w:val="22"/>
        </w:rPr>
      </w:pPr>
      <w:r w:rsidRPr="00B70C2B">
        <w:rPr>
          <w:sz w:val="22"/>
          <w:szCs w:val="22"/>
        </w:rPr>
        <w:t>Standardy Ochrony Małoletnich</w:t>
      </w:r>
    </w:p>
    <w:p w:rsidR="00B70C2B" w:rsidRPr="00B70C2B" w:rsidRDefault="00B70C2B" w:rsidP="00B70C2B">
      <w:pPr>
        <w:pStyle w:val="Tytu"/>
        <w:spacing w:line="276" w:lineRule="auto"/>
        <w:ind w:left="0"/>
        <w:jc w:val="center"/>
        <w:rPr>
          <w:sz w:val="22"/>
          <w:szCs w:val="22"/>
        </w:rPr>
      </w:pPr>
      <w:r w:rsidRPr="00B70C2B">
        <w:rPr>
          <w:sz w:val="22"/>
          <w:szCs w:val="22"/>
        </w:rPr>
        <w:t>w Zespole Szkół nr 2</w:t>
      </w:r>
    </w:p>
    <w:p w:rsidR="00B70C2B" w:rsidRPr="00B70C2B" w:rsidRDefault="00B70C2B" w:rsidP="00B70C2B">
      <w:pPr>
        <w:pStyle w:val="Tytu"/>
        <w:spacing w:line="276" w:lineRule="auto"/>
        <w:ind w:left="0"/>
        <w:jc w:val="center"/>
        <w:rPr>
          <w:sz w:val="22"/>
          <w:szCs w:val="22"/>
        </w:rPr>
      </w:pPr>
      <w:r w:rsidRPr="00B70C2B">
        <w:rPr>
          <w:sz w:val="22"/>
          <w:szCs w:val="22"/>
        </w:rPr>
        <w:t xml:space="preserve">w </w:t>
      </w:r>
      <w:proofErr w:type="spellStart"/>
      <w:r w:rsidRPr="00B70C2B">
        <w:rPr>
          <w:sz w:val="22"/>
          <w:szCs w:val="22"/>
        </w:rPr>
        <w:t>Ostrowi</w:t>
      </w:r>
      <w:proofErr w:type="spellEnd"/>
      <w:r w:rsidRPr="00B70C2B">
        <w:rPr>
          <w:sz w:val="22"/>
          <w:szCs w:val="22"/>
        </w:rPr>
        <w:t xml:space="preserve"> Mazowieckiej</w:t>
      </w:r>
    </w:p>
    <w:p w:rsidR="00B70C2B" w:rsidRDefault="00B70C2B" w:rsidP="00B70C2B">
      <w:pPr>
        <w:pStyle w:val="Heading1"/>
        <w:spacing w:line="360" w:lineRule="auto"/>
        <w:ind w:left="0" w:right="178"/>
        <w:rPr>
          <w:spacing w:val="-2"/>
          <w:sz w:val="20"/>
          <w:szCs w:val="20"/>
        </w:rPr>
      </w:pPr>
      <w:bookmarkStart w:id="0" w:name="Preambuła"/>
      <w:bookmarkEnd w:id="0"/>
    </w:p>
    <w:p w:rsidR="00B70C2B" w:rsidRPr="00B70C2B" w:rsidRDefault="00B70C2B" w:rsidP="00B70C2B">
      <w:pPr>
        <w:pStyle w:val="Heading1"/>
        <w:spacing w:line="360" w:lineRule="auto"/>
        <w:ind w:left="0" w:right="178"/>
        <w:rPr>
          <w:spacing w:val="-2"/>
          <w:sz w:val="20"/>
          <w:szCs w:val="20"/>
        </w:rPr>
      </w:pPr>
      <w:r w:rsidRPr="00B70C2B">
        <w:rPr>
          <w:spacing w:val="-2"/>
          <w:sz w:val="20"/>
          <w:szCs w:val="20"/>
        </w:rPr>
        <w:t>Preambuła</w:t>
      </w:r>
    </w:p>
    <w:p w:rsidR="00B70C2B" w:rsidRPr="00B70C2B" w:rsidRDefault="00B70C2B" w:rsidP="00B70C2B">
      <w:pPr>
        <w:pStyle w:val="Pa11"/>
        <w:spacing w:line="276" w:lineRule="auto"/>
        <w:jc w:val="both"/>
        <w:rPr>
          <w:rFonts w:ascii="Times New Roman" w:hAnsi="Times New Roman" w:cs="Times New Roman"/>
          <w:sz w:val="20"/>
          <w:szCs w:val="20"/>
        </w:rPr>
      </w:pPr>
      <w:r w:rsidRPr="00B70C2B">
        <w:rPr>
          <w:rFonts w:ascii="Times New Roman" w:hAnsi="Times New Roman" w:cs="Times New Roman"/>
          <w:sz w:val="20"/>
          <w:szCs w:val="20"/>
        </w:rPr>
        <w:t xml:space="preserve">Naczelną zasadą wszystkich działań podejmowanych przez pracowników Zespołu Szkół nr 2 w </w:t>
      </w:r>
      <w:proofErr w:type="spellStart"/>
      <w:r w:rsidRPr="00B70C2B">
        <w:rPr>
          <w:rFonts w:ascii="Times New Roman" w:hAnsi="Times New Roman" w:cs="Times New Roman"/>
          <w:sz w:val="20"/>
          <w:szCs w:val="20"/>
        </w:rPr>
        <w:t>Ostrowi</w:t>
      </w:r>
      <w:proofErr w:type="spellEnd"/>
      <w:r w:rsidRPr="00B70C2B">
        <w:rPr>
          <w:rFonts w:ascii="Times New Roman" w:hAnsi="Times New Roman" w:cs="Times New Roman"/>
          <w:sz w:val="20"/>
          <w:szCs w:val="20"/>
        </w:rPr>
        <w:t xml:space="preserve"> Mazowieckiej jest działanie dla dobra dziecka i w jego najlepszym interesie. Każdy pracownik Zespołu Szkół nr 2 traktuje małoletniego z szacunkiem i uwzględnia jego potrzeby. Niedopuszczalne jest stosowanie przez pra</w:t>
      </w:r>
      <w:r w:rsidRPr="00B70C2B">
        <w:rPr>
          <w:rFonts w:ascii="Times New Roman" w:hAnsi="Times New Roman" w:cs="Times New Roman"/>
          <w:sz w:val="20"/>
          <w:szCs w:val="20"/>
        </w:rPr>
        <w:softHyphen/>
        <w:t xml:space="preserve">cownika wobec małoletniego przemocy w jakiejkolwiek formie. Pracownik szkoły realizując te cele, działa </w:t>
      </w:r>
      <w:r>
        <w:rPr>
          <w:rFonts w:ascii="Times New Roman" w:hAnsi="Times New Roman" w:cs="Times New Roman"/>
          <w:sz w:val="20"/>
          <w:szCs w:val="20"/>
        </w:rPr>
        <w:t xml:space="preserve">                   </w:t>
      </w:r>
      <w:r w:rsidRPr="00B70C2B">
        <w:rPr>
          <w:rFonts w:ascii="Times New Roman" w:hAnsi="Times New Roman" w:cs="Times New Roman"/>
          <w:sz w:val="20"/>
          <w:szCs w:val="20"/>
        </w:rPr>
        <w:t xml:space="preserve">w ramach obowiązującego prawa, przepisów wewnętrznych i własnych kompetencji. </w:t>
      </w:r>
    </w:p>
    <w:p w:rsidR="00B70C2B" w:rsidRPr="00B70C2B" w:rsidRDefault="00B70C2B" w:rsidP="00B70C2B">
      <w:pPr>
        <w:pStyle w:val="Heading2"/>
        <w:spacing w:line="240" w:lineRule="auto"/>
        <w:ind w:right="292"/>
        <w:rPr>
          <w:sz w:val="20"/>
          <w:szCs w:val="20"/>
        </w:rPr>
      </w:pPr>
    </w:p>
    <w:p w:rsidR="00B70C2B" w:rsidRPr="00B70C2B" w:rsidRDefault="00B70C2B" w:rsidP="00B70C2B">
      <w:pPr>
        <w:pStyle w:val="Heading2"/>
        <w:spacing w:line="240" w:lineRule="auto"/>
        <w:ind w:right="292"/>
        <w:rPr>
          <w:sz w:val="20"/>
          <w:szCs w:val="20"/>
        </w:rPr>
      </w:pPr>
      <w:r w:rsidRPr="00B70C2B">
        <w:rPr>
          <w:sz w:val="20"/>
          <w:szCs w:val="20"/>
        </w:rPr>
        <w:t xml:space="preserve">Podstawa </w:t>
      </w:r>
      <w:r w:rsidRPr="00B70C2B">
        <w:rPr>
          <w:spacing w:val="-2"/>
          <w:sz w:val="20"/>
          <w:szCs w:val="20"/>
        </w:rPr>
        <w:t>prawna</w:t>
      </w:r>
    </w:p>
    <w:p w:rsidR="00B70C2B" w:rsidRPr="00B70C2B" w:rsidRDefault="00B70C2B" w:rsidP="00B70C2B">
      <w:pPr>
        <w:pStyle w:val="Tekstpodstawowy"/>
        <w:rPr>
          <w:sz w:val="20"/>
          <w:szCs w:val="20"/>
        </w:rPr>
      </w:pPr>
    </w:p>
    <w:p w:rsidR="00B70C2B" w:rsidRPr="00B70C2B" w:rsidRDefault="00B70C2B" w:rsidP="00B70C2B">
      <w:pPr>
        <w:pStyle w:val="Akapitzlist"/>
        <w:numPr>
          <w:ilvl w:val="0"/>
          <w:numId w:val="1"/>
        </w:numPr>
        <w:tabs>
          <w:tab w:val="left" w:pos="1194"/>
        </w:tabs>
        <w:spacing w:line="276" w:lineRule="auto"/>
        <w:ind w:left="357" w:right="318" w:hanging="357"/>
        <w:jc w:val="both"/>
        <w:rPr>
          <w:sz w:val="20"/>
          <w:szCs w:val="20"/>
        </w:rPr>
      </w:pPr>
      <w:r w:rsidRPr="00B70C2B">
        <w:rPr>
          <w:sz w:val="20"/>
          <w:szCs w:val="20"/>
        </w:rPr>
        <w:t xml:space="preserve">Konstytucja RP </w:t>
      </w:r>
      <w:r w:rsidRPr="00B70C2B">
        <w:rPr>
          <w:b/>
          <w:sz w:val="20"/>
          <w:szCs w:val="20"/>
        </w:rPr>
        <w:t>z dnia</w:t>
      </w:r>
      <w:r w:rsidRPr="00B70C2B">
        <w:rPr>
          <w:sz w:val="20"/>
          <w:szCs w:val="20"/>
        </w:rPr>
        <w:t xml:space="preserve"> </w:t>
      </w:r>
      <w:r w:rsidRPr="00B70C2B">
        <w:rPr>
          <w:b/>
          <w:sz w:val="20"/>
          <w:szCs w:val="20"/>
        </w:rPr>
        <w:t>2 kwietnia 1997r.;</w:t>
      </w:r>
    </w:p>
    <w:p w:rsidR="00B70C2B" w:rsidRPr="00B70C2B" w:rsidRDefault="00B70C2B" w:rsidP="00B70C2B">
      <w:pPr>
        <w:pStyle w:val="Akapitzlist"/>
        <w:numPr>
          <w:ilvl w:val="0"/>
          <w:numId w:val="1"/>
        </w:numPr>
        <w:tabs>
          <w:tab w:val="left" w:pos="1194"/>
        </w:tabs>
        <w:spacing w:line="276" w:lineRule="auto"/>
        <w:ind w:left="357" w:right="318" w:hanging="357"/>
        <w:jc w:val="both"/>
        <w:rPr>
          <w:b/>
          <w:sz w:val="20"/>
          <w:szCs w:val="20"/>
        </w:rPr>
      </w:pPr>
      <w:r w:rsidRPr="00B70C2B">
        <w:rPr>
          <w:sz w:val="20"/>
          <w:szCs w:val="20"/>
        </w:rPr>
        <w:t xml:space="preserve">Ustawa </w:t>
      </w:r>
      <w:r w:rsidRPr="00B70C2B">
        <w:rPr>
          <w:b/>
          <w:sz w:val="20"/>
          <w:szCs w:val="20"/>
        </w:rPr>
        <w:t>z dnia</w:t>
      </w:r>
      <w:r w:rsidRPr="00B70C2B">
        <w:rPr>
          <w:sz w:val="20"/>
          <w:szCs w:val="20"/>
        </w:rPr>
        <w:t xml:space="preserve"> </w:t>
      </w:r>
      <w:r w:rsidRPr="00B70C2B">
        <w:rPr>
          <w:b/>
          <w:sz w:val="20"/>
          <w:szCs w:val="20"/>
        </w:rPr>
        <w:t xml:space="preserve">28 lipca 2023r. </w:t>
      </w:r>
      <w:r w:rsidRPr="00B70C2B">
        <w:rPr>
          <w:sz w:val="20"/>
          <w:szCs w:val="20"/>
        </w:rPr>
        <w:t>o zmianie ustawy - Kodeks rodzinny i opiekuńczy oraz niektórych innych ustaw (</w:t>
      </w:r>
      <w:proofErr w:type="spellStart"/>
      <w:r w:rsidRPr="00B70C2B">
        <w:rPr>
          <w:sz w:val="20"/>
          <w:szCs w:val="20"/>
        </w:rPr>
        <w:t>Dz.U</w:t>
      </w:r>
      <w:proofErr w:type="spellEnd"/>
      <w:r w:rsidRPr="00B70C2B">
        <w:rPr>
          <w:sz w:val="20"/>
          <w:szCs w:val="20"/>
        </w:rPr>
        <w:t xml:space="preserve">. z 2023 r. poz. 1606); ze zmianami z dnia 15 lutego </w:t>
      </w:r>
      <w:r w:rsidRPr="00B70C2B">
        <w:rPr>
          <w:spacing w:val="-2"/>
          <w:sz w:val="20"/>
          <w:szCs w:val="20"/>
        </w:rPr>
        <w:t>2024r.</w:t>
      </w:r>
      <w:r w:rsidRPr="00B70C2B">
        <w:rPr>
          <w:sz w:val="20"/>
          <w:szCs w:val="20"/>
          <w:lang w:eastAsia="pl-PL"/>
        </w:rPr>
        <w:t>;</w:t>
      </w:r>
    </w:p>
    <w:p w:rsidR="00B70C2B" w:rsidRPr="00B70C2B" w:rsidRDefault="00B70C2B" w:rsidP="00B70C2B">
      <w:pPr>
        <w:pStyle w:val="Akapitzlist"/>
        <w:numPr>
          <w:ilvl w:val="0"/>
          <w:numId w:val="1"/>
        </w:numPr>
        <w:tabs>
          <w:tab w:val="left" w:pos="1194"/>
        </w:tabs>
        <w:spacing w:line="276" w:lineRule="auto"/>
        <w:ind w:left="357" w:right="389" w:hanging="357"/>
        <w:jc w:val="both"/>
        <w:rPr>
          <w:sz w:val="20"/>
          <w:szCs w:val="20"/>
        </w:rPr>
      </w:pPr>
      <w:r w:rsidRPr="00B70C2B">
        <w:rPr>
          <w:sz w:val="20"/>
          <w:szCs w:val="20"/>
        </w:rPr>
        <w:t xml:space="preserve">Ustawa </w:t>
      </w:r>
      <w:r w:rsidRPr="00B70C2B">
        <w:rPr>
          <w:b/>
          <w:sz w:val="20"/>
          <w:szCs w:val="20"/>
        </w:rPr>
        <w:t xml:space="preserve">z dnia 29 lipca 2005r. </w:t>
      </w:r>
      <w:r w:rsidRPr="00B70C2B">
        <w:rPr>
          <w:sz w:val="20"/>
          <w:szCs w:val="20"/>
        </w:rPr>
        <w:t>o przeciwdział</w:t>
      </w:r>
      <w:r>
        <w:rPr>
          <w:sz w:val="20"/>
          <w:szCs w:val="20"/>
        </w:rPr>
        <w:t>aniu przemocy w rodzinie (</w:t>
      </w:r>
      <w:proofErr w:type="spellStart"/>
      <w:r>
        <w:rPr>
          <w:sz w:val="20"/>
          <w:szCs w:val="20"/>
        </w:rPr>
        <w:t>Dz.U</w:t>
      </w:r>
      <w:proofErr w:type="spellEnd"/>
      <w:r>
        <w:rPr>
          <w:sz w:val="20"/>
          <w:szCs w:val="20"/>
        </w:rPr>
        <w:t xml:space="preserve">. </w:t>
      </w:r>
      <w:r w:rsidRPr="00B70C2B">
        <w:rPr>
          <w:sz w:val="20"/>
          <w:szCs w:val="20"/>
        </w:rPr>
        <w:t>z 2021 r. poz. 1249);</w:t>
      </w:r>
    </w:p>
    <w:p w:rsidR="00B70C2B" w:rsidRPr="00B70C2B" w:rsidRDefault="00B70C2B" w:rsidP="00B70C2B">
      <w:pPr>
        <w:pStyle w:val="Akapitzlist"/>
        <w:numPr>
          <w:ilvl w:val="0"/>
          <w:numId w:val="1"/>
        </w:numPr>
        <w:tabs>
          <w:tab w:val="left" w:pos="1194"/>
        </w:tabs>
        <w:spacing w:line="276" w:lineRule="auto"/>
        <w:ind w:left="357" w:right="680" w:hanging="357"/>
        <w:jc w:val="both"/>
        <w:rPr>
          <w:sz w:val="20"/>
          <w:szCs w:val="20"/>
        </w:rPr>
      </w:pPr>
      <w:r w:rsidRPr="00B70C2B">
        <w:rPr>
          <w:sz w:val="20"/>
          <w:szCs w:val="20"/>
        </w:rPr>
        <w:t xml:space="preserve">Ustawa </w:t>
      </w:r>
      <w:r w:rsidRPr="00B70C2B">
        <w:rPr>
          <w:b/>
          <w:sz w:val="20"/>
          <w:szCs w:val="20"/>
        </w:rPr>
        <w:t>z dnia</w:t>
      </w:r>
      <w:r w:rsidRPr="00B70C2B">
        <w:rPr>
          <w:sz w:val="20"/>
          <w:szCs w:val="20"/>
        </w:rPr>
        <w:t xml:space="preserve"> </w:t>
      </w:r>
      <w:r w:rsidRPr="00B70C2B">
        <w:rPr>
          <w:b/>
          <w:sz w:val="20"/>
          <w:szCs w:val="20"/>
        </w:rPr>
        <w:t>6 czerwca 1997</w:t>
      </w:r>
      <w:r w:rsidRPr="00B70C2B">
        <w:rPr>
          <w:sz w:val="20"/>
          <w:szCs w:val="20"/>
        </w:rPr>
        <w:t>r. - Kodeks karny (</w:t>
      </w:r>
      <w:proofErr w:type="spellStart"/>
      <w:r w:rsidRPr="00B70C2B">
        <w:rPr>
          <w:sz w:val="20"/>
          <w:szCs w:val="20"/>
        </w:rPr>
        <w:t>Dz.U</w:t>
      </w:r>
      <w:proofErr w:type="spellEnd"/>
      <w:r w:rsidRPr="00B70C2B">
        <w:rPr>
          <w:sz w:val="20"/>
          <w:szCs w:val="20"/>
        </w:rPr>
        <w:t xml:space="preserve">. z 2022r.poz.1138 ze </w:t>
      </w:r>
      <w:r w:rsidRPr="00B70C2B">
        <w:rPr>
          <w:spacing w:val="-2"/>
          <w:sz w:val="20"/>
          <w:szCs w:val="20"/>
        </w:rPr>
        <w:t>zm.);</w:t>
      </w:r>
    </w:p>
    <w:p w:rsidR="00B70C2B" w:rsidRPr="00B70C2B" w:rsidRDefault="00B70C2B" w:rsidP="00B70C2B">
      <w:pPr>
        <w:pStyle w:val="Akapitzlist"/>
        <w:numPr>
          <w:ilvl w:val="0"/>
          <w:numId w:val="1"/>
        </w:numPr>
        <w:tabs>
          <w:tab w:val="left" w:pos="1194"/>
        </w:tabs>
        <w:spacing w:line="276" w:lineRule="auto"/>
        <w:ind w:left="357" w:right="442" w:hanging="357"/>
        <w:jc w:val="both"/>
        <w:rPr>
          <w:sz w:val="20"/>
          <w:szCs w:val="20"/>
        </w:rPr>
      </w:pPr>
      <w:r w:rsidRPr="00B70C2B">
        <w:rPr>
          <w:sz w:val="20"/>
          <w:szCs w:val="20"/>
        </w:rPr>
        <w:t xml:space="preserve">Konwencja o Prawach Dziecka przyjęta przez Zgromadzenie Ogólne Narodów Zjednoczonych </w:t>
      </w:r>
      <w:r w:rsidRPr="00B70C2B">
        <w:rPr>
          <w:b/>
          <w:sz w:val="20"/>
          <w:szCs w:val="20"/>
        </w:rPr>
        <w:t xml:space="preserve">z dnia 20 listopada 1089r. </w:t>
      </w:r>
      <w:r w:rsidRPr="00B70C2B">
        <w:rPr>
          <w:sz w:val="20"/>
          <w:szCs w:val="20"/>
        </w:rPr>
        <w:t>(</w:t>
      </w:r>
      <w:proofErr w:type="spellStart"/>
      <w:r w:rsidRPr="00B70C2B">
        <w:rPr>
          <w:sz w:val="20"/>
          <w:szCs w:val="20"/>
        </w:rPr>
        <w:t>Dz.U</w:t>
      </w:r>
      <w:proofErr w:type="spellEnd"/>
      <w:r w:rsidRPr="00B70C2B">
        <w:rPr>
          <w:sz w:val="20"/>
          <w:szCs w:val="20"/>
        </w:rPr>
        <w:t>. z 1991r. Nr 120 poz. 526 ze zm.);</w:t>
      </w:r>
    </w:p>
    <w:p w:rsidR="00B70C2B" w:rsidRPr="00B70C2B" w:rsidRDefault="00B70C2B" w:rsidP="00B70C2B">
      <w:pPr>
        <w:pStyle w:val="Akapitzlist"/>
        <w:numPr>
          <w:ilvl w:val="0"/>
          <w:numId w:val="1"/>
        </w:numPr>
        <w:tabs>
          <w:tab w:val="left" w:pos="1194"/>
        </w:tabs>
        <w:spacing w:line="276" w:lineRule="auto"/>
        <w:ind w:left="357" w:right="442" w:hanging="357"/>
        <w:jc w:val="both"/>
        <w:rPr>
          <w:sz w:val="20"/>
          <w:szCs w:val="20"/>
        </w:rPr>
      </w:pPr>
      <w:r w:rsidRPr="00B70C2B">
        <w:rPr>
          <w:sz w:val="20"/>
          <w:szCs w:val="20"/>
        </w:rPr>
        <w:t xml:space="preserve">Ustawa </w:t>
      </w:r>
      <w:r w:rsidRPr="00B70C2B">
        <w:rPr>
          <w:b/>
          <w:sz w:val="20"/>
          <w:szCs w:val="20"/>
        </w:rPr>
        <w:t>z dnia</w:t>
      </w:r>
      <w:r w:rsidRPr="00B70C2B">
        <w:rPr>
          <w:sz w:val="20"/>
          <w:szCs w:val="20"/>
        </w:rPr>
        <w:t xml:space="preserve"> </w:t>
      </w:r>
      <w:r w:rsidRPr="00B70C2B">
        <w:rPr>
          <w:b/>
          <w:sz w:val="20"/>
          <w:szCs w:val="20"/>
        </w:rPr>
        <w:t>14 grudnia 2016r.</w:t>
      </w:r>
      <w:r w:rsidRPr="00B70C2B">
        <w:rPr>
          <w:sz w:val="20"/>
          <w:szCs w:val="20"/>
        </w:rPr>
        <w:t xml:space="preserve"> - Prawo Oświatowe;</w:t>
      </w:r>
    </w:p>
    <w:p w:rsidR="00B70C2B" w:rsidRPr="00B70C2B" w:rsidRDefault="00B70C2B" w:rsidP="00B70C2B">
      <w:pPr>
        <w:pStyle w:val="Akapitzlist"/>
        <w:numPr>
          <w:ilvl w:val="0"/>
          <w:numId w:val="1"/>
        </w:numPr>
        <w:tabs>
          <w:tab w:val="left" w:pos="1194"/>
        </w:tabs>
        <w:spacing w:line="276" w:lineRule="auto"/>
        <w:ind w:left="357" w:right="442" w:hanging="357"/>
        <w:jc w:val="both"/>
        <w:rPr>
          <w:sz w:val="20"/>
          <w:szCs w:val="20"/>
        </w:rPr>
      </w:pPr>
      <w:r w:rsidRPr="00B70C2B">
        <w:rPr>
          <w:sz w:val="20"/>
          <w:szCs w:val="20"/>
        </w:rPr>
        <w:t xml:space="preserve">Ustawa </w:t>
      </w:r>
      <w:r w:rsidRPr="00B70C2B">
        <w:rPr>
          <w:b/>
          <w:sz w:val="20"/>
          <w:szCs w:val="20"/>
        </w:rPr>
        <w:t>z dnia</w:t>
      </w:r>
      <w:r w:rsidRPr="00B70C2B">
        <w:rPr>
          <w:sz w:val="20"/>
          <w:szCs w:val="20"/>
        </w:rPr>
        <w:t xml:space="preserve"> </w:t>
      </w:r>
      <w:r w:rsidRPr="00B70C2B">
        <w:rPr>
          <w:b/>
          <w:sz w:val="20"/>
          <w:szCs w:val="20"/>
        </w:rPr>
        <w:t>26 stycznia 1982r.</w:t>
      </w:r>
      <w:r w:rsidRPr="00B70C2B">
        <w:rPr>
          <w:sz w:val="20"/>
          <w:szCs w:val="20"/>
        </w:rPr>
        <w:t xml:space="preserve"> - Karta Nauczyciela;</w:t>
      </w:r>
    </w:p>
    <w:p w:rsidR="00B70C2B" w:rsidRPr="00B70C2B" w:rsidRDefault="00B70C2B" w:rsidP="00B70C2B">
      <w:pPr>
        <w:pStyle w:val="Akapitzlist"/>
        <w:numPr>
          <w:ilvl w:val="0"/>
          <w:numId w:val="1"/>
        </w:numPr>
        <w:tabs>
          <w:tab w:val="left" w:pos="1194"/>
        </w:tabs>
        <w:spacing w:line="276" w:lineRule="auto"/>
        <w:ind w:left="357" w:right="374" w:hanging="357"/>
        <w:jc w:val="both"/>
        <w:rPr>
          <w:sz w:val="20"/>
          <w:szCs w:val="20"/>
        </w:rPr>
      </w:pPr>
      <w:r w:rsidRPr="00B70C2B">
        <w:rPr>
          <w:sz w:val="20"/>
          <w:szCs w:val="20"/>
        </w:rPr>
        <w:t xml:space="preserve">Rozporządzenie Rady Ministrów </w:t>
      </w:r>
      <w:r w:rsidRPr="00B70C2B">
        <w:rPr>
          <w:b/>
          <w:sz w:val="20"/>
          <w:szCs w:val="20"/>
        </w:rPr>
        <w:t>z dnia</w:t>
      </w:r>
      <w:r w:rsidRPr="00B70C2B">
        <w:rPr>
          <w:sz w:val="20"/>
          <w:szCs w:val="20"/>
        </w:rPr>
        <w:t xml:space="preserve"> </w:t>
      </w:r>
      <w:r w:rsidRPr="00B70C2B">
        <w:rPr>
          <w:b/>
          <w:sz w:val="20"/>
          <w:szCs w:val="20"/>
        </w:rPr>
        <w:t xml:space="preserve">6 września 2023 r. </w:t>
      </w:r>
      <w:r w:rsidRPr="00B70C2B">
        <w:rPr>
          <w:sz w:val="20"/>
          <w:szCs w:val="20"/>
        </w:rPr>
        <w:t>w sprawie procedury "Niebieskie Karty" oraz wzorów formularzy "Niebieska Karta" (</w:t>
      </w:r>
      <w:proofErr w:type="spellStart"/>
      <w:r w:rsidRPr="00B70C2B">
        <w:rPr>
          <w:sz w:val="20"/>
          <w:szCs w:val="20"/>
        </w:rPr>
        <w:t>Dz.U</w:t>
      </w:r>
      <w:proofErr w:type="spellEnd"/>
      <w:r w:rsidRPr="00B70C2B">
        <w:rPr>
          <w:sz w:val="20"/>
          <w:szCs w:val="20"/>
        </w:rPr>
        <w:t>. z 2023r. poz. 1870);</w:t>
      </w:r>
    </w:p>
    <w:p w:rsidR="00B70C2B" w:rsidRPr="00B70C2B" w:rsidRDefault="00B70C2B" w:rsidP="00B70C2B">
      <w:pPr>
        <w:pStyle w:val="Akapitzlist"/>
        <w:numPr>
          <w:ilvl w:val="0"/>
          <w:numId w:val="1"/>
        </w:numPr>
        <w:tabs>
          <w:tab w:val="left" w:pos="1194"/>
        </w:tabs>
        <w:spacing w:line="276" w:lineRule="auto"/>
        <w:ind w:left="357" w:right="571" w:hanging="357"/>
        <w:jc w:val="both"/>
        <w:rPr>
          <w:sz w:val="20"/>
          <w:szCs w:val="20"/>
        </w:rPr>
      </w:pPr>
      <w:r w:rsidRPr="00B70C2B">
        <w:rPr>
          <w:sz w:val="20"/>
          <w:szCs w:val="20"/>
        </w:rPr>
        <w:t xml:space="preserve">Ustawa z </w:t>
      </w:r>
      <w:r w:rsidRPr="00B70C2B">
        <w:rPr>
          <w:b/>
          <w:sz w:val="20"/>
          <w:szCs w:val="20"/>
        </w:rPr>
        <w:t>dnia</w:t>
      </w:r>
      <w:r w:rsidRPr="00B70C2B">
        <w:rPr>
          <w:sz w:val="20"/>
          <w:szCs w:val="20"/>
        </w:rPr>
        <w:t xml:space="preserve"> </w:t>
      </w:r>
      <w:r w:rsidRPr="00B70C2B">
        <w:rPr>
          <w:b/>
          <w:sz w:val="20"/>
          <w:szCs w:val="20"/>
        </w:rPr>
        <w:t xml:space="preserve">13 maja 2016r. </w:t>
      </w:r>
      <w:r w:rsidRPr="00B70C2B">
        <w:rPr>
          <w:sz w:val="20"/>
          <w:szCs w:val="20"/>
        </w:rPr>
        <w:t xml:space="preserve">o przeciwdziałaniu zagrożeniom przestępczością na tle seksualnym </w:t>
      </w:r>
      <w:r>
        <w:rPr>
          <w:sz w:val="20"/>
          <w:szCs w:val="20"/>
        </w:rPr>
        <w:t xml:space="preserve">                  </w:t>
      </w:r>
      <w:r w:rsidRPr="00B70C2B">
        <w:rPr>
          <w:sz w:val="20"/>
          <w:szCs w:val="20"/>
        </w:rPr>
        <w:t>i ochronie małoletnich ( Dz. U. z 2025 r. poz. 820 ze zm.);</w:t>
      </w:r>
    </w:p>
    <w:p w:rsidR="00B70C2B" w:rsidRPr="00B70C2B" w:rsidRDefault="00B70C2B" w:rsidP="00B70C2B">
      <w:pPr>
        <w:pStyle w:val="Akapitzlist"/>
        <w:numPr>
          <w:ilvl w:val="0"/>
          <w:numId w:val="1"/>
        </w:numPr>
        <w:tabs>
          <w:tab w:val="left" w:pos="1194"/>
        </w:tabs>
        <w:spacing w:line="276" w:lineRule="auto"/>
        <w:ind w:left="357" w:right="462" w:hanging="357"/>
        <w:jc w:val="both"/>
        <w:rPr>
          <w:sz w:val="20"/>
          <w:szCs w:val="20"/>
        </w:rPr>
      </w:pPr>
      <w:r w:rsidRPr="00B70C2B">
        <w:rPr>
          <w:sz w:val="20"/>
          <w:szCs w:val="20"/>
        </w:rPr>
        <w:t xml:space="preserve">Ustawa z </w:t>
      </w:r>
      <w:r w:rsidRPr="00B70C2B">
        <w:rPr>
          <w:b/>
          <w:sz w:val="20"/>
          <w:szCs w:val="20"/>
        </w:rPr>
        <w:t>dnia</w:t>
      </w:r>
      <w:r w:rsidRPr="00B70C2B">
        <w:rPr>
          <w:sz w:val="20"/>
          <w:szCs w:val="20"/>
        </w:rPr>
        <w:t xml:space="preserve"> </w:t>
      </w:r>
      <w:r w:rsidRPr="00B70C2B">
        <w:rPr>
          <w:b/>
          <w:sz w:val="20"/>
          <w:szCs w:val="20"/>
        </w:rPr>
        <w:t xml:space="preserve">10 maja 2018 r. </w:t>
      </w:r>
      <w:r w:rsidRPr="00B70C2B">
        <w:rPr>
          <w:sz w:val="20"/>
          <w:szCs w:val="20"/>
        </w:rPr>
        <w:t xml:space="preserve">o ochronie danych osobowych oraz Rozporządzenia Parlamentu Europejskiego i Rady (UE) 2016/679 z dnia 27 kwietnia 2016 r. w sprawie ochrony osób fizycznych </w:t>
      </w:r>
      <w:r>
        <w:rPr>
          <w:sz w:val="20"/>
          <w:szCs w:val="20"/>
        </w:rPr>
        <w:t xml:space="preserve"> </w:t>
      </w:r>
      <w:r w:rsidRPr="00B70C2B">
        <w:rPr>
          <w:sz w:val="20"/>
          <w:szCs w:val="20"/>
        </w:rPr>
        <w:t>w związku z przetwarzaniem danych osobowych i w sprawie swobodnego przepływu takich danych oraz uchylenia dyrektywy 95/46/WE (ogólne rozporządzenie o ochronie danych);</w:t>
      </w:r>
    </w:p>
    <w:p w:rsidR="00B70C2B" w:rsidRPr="00B70C2B" w:rsidRDefault="00B70C2B" w:rsidP="00B70C2B">
      <w:pPr>
        <w:pStyle w:val="Akapitzlist"/>
        <w:numPr>
          <w:ilvl w:val="0"/>
          <w:numId w:val="1"/>
        </w:numPr>
        <w:tabs>
          <w:tab w:val="left" w:pos="1194"/>
        </w:tabs>
        <w:spacing w:line="276" w:lineRule="auto"/>
        <w:ind w:left="357" w:right="289" w:hanging="357"/>
        <w:jc w:val="both"/>
        <w:rPr>
          <w:sz w:val="20"/>
          <w:szCs w:val="20"/>
        </w:rPr>
      </w:pPr>
      <w:r w:rsidRPr="00B70C2B">
        <w:rPr>
          <w:sz w:val="20"/>
          <w:szCs w:val="20"/>
        </w:rPr>
        <w:t xml:space="preserve">Rozporządzenie Ministra Edukacji Narodowej z </w:t>
      </w:r>
      <w:r w:rsidRPr="00B70C2B">
        <w:rPr>
          <w:b/>
          <w:sz w:val="20"/>
          <w:szCs w:val="20"/>
        </w:rPr>
        <w:t xml:space="preserve">dnia 9 sierpnia 2017 r. </w:t>
      </w:r>
      <w:r w:rsidRPr="00B70C2B">
        <w:rPr>
          <w:sz w:val="20"/>
          <w:szCs w:val="20"/>
        </w:rPr>
        <w:t xml:space="preserve">w sprawie zasad organizacji </w:t>
      </w:r>
      <w:r>
        <w:rPr>
          <w:sz w:val="20"/>
          <w:szCs w:val="20"/>
        </w:rPr>
        <w:t xml:space="preserve">                 </w:t>
      </w:r>
      <w:r w:rsidRPr="00B70C2B">
        <w:rPr>
          <w:sz w:val="20"/>
          <w:szCs w:val="20"/>
        </w:rPr>
        <w:t>i udzielania pomocy psychologiczno-pedagogicznej w publicznych przedszkolach, szkołach i placówkach (tekst jednolity Dz. U. z 2023 r. poz. 1798);</w:t>
      </w:r>
    </w:p>
    <w:p w:rsidR="00B70C2B" w:rsidRPr="00B70C2B" w:rsidRDefault="00B70C2B" w:rsidP="00B70C2B">
      <w:pPr>
        <w:pStyle w:val="Akapitzlist"/>
        <w:numPr>
          <w:ilvl w:val="0"/>
          <w:numId w:val="1"/>
        </w:numPr>
        <w:tabs>
          <w:tab w:val="left" w:pos="1194"/>
        </w:tabs>
        <w:spacing w:line="276" w:lineRule="auto"/>
        <w:ind w:left="357" w:right="289" w:hanging="357"/>
        <w:jc w:val="both"/>
        <w:rPr>
          <w:sz w:val="20"/>
          <w:szCs w:val="20"/>
        </w:rPr>
      </w:pPr>
      <w:r w:rsidRPr="00B70C2B">
        <w:rPr>
          <w:sz w:val="20"/>
          <w:szCs w:val="20"/>
        </w:rPr>
        <w:t>Kodeks Pracy;</w:t>
      </w:r>
    </w:p>
    <w:p w:rsidR="00B70C2B" w:rsidRPr="00B70C2B" w:rsidRDefault="00B70C2B" w:rsidP="00B70C2B">
      <w:pPr>
        <w:widowControl/>
        <w:numPr>
          <w:ilvl w:val="0"/>
          <w:numId w:val="1"/>
        </w:numPr>
        <w:autoSpaceDE/>
        <w:spacing w:line="276" w:lineRule="auto"/>
        <w:ind w:left="357" w:hanging="357"/>
        <w:jc w:val="both"/>
        <w:rPr>
          <w:sz w:val="20"/>
          <w:szCs w:val="20"/>
          <w:lang w:eastAsia="pl-PL"/>
        </w:rPr>
      </w:pPr>
      <w:r w:rsidRPr="00B70C2B">
        <w:rPr>
          <w:sz w:val="20"/>
          <w:szCs w:val="20"/>
          <w:lang w:eastAsia="pl-PL"/>
        </w:rPr>
        <w:t xml:space="preserve">Statutu Zespołu Szkół nr 2 w </w:t>
      </w:r>
      <w:proofErr w:type="spellStart"/>
      <w:r w:rsidRPr="00B70C2B">
        <w:rPr>
          <w:sz w:val="20"/>
          <w:szCs w:val="20"/>
          <w:lang w:eastAsia="pl-PL"/>
        </w:rPr>
        <w:t>Ostrowi</w:t>
      </w:r>
      <w:proofErr w:type="spellEnd"/>
      <w:r w:rsidRPr="00B70C2B">
        <w:rPr>
          <w:sz w:val="20"/>
          <w:szCs w:val="20"/>
          <w:lang w:eastAsia="pl-PL"/>
        </w:rPr>
        <w:t xml:space="preserve"> Mazowieckiej</w:t>
      </w:r>
      <w:bookmarkStart w:id="1" w:name="Podstawa_prawna"/>
      <w:bookmarkEnd w:id="1"/>
      <w:r w:rsidRPr="00B70C2B">
        <w:rPr>
          <w:sz w:val="20"/>
          <w:szCs w:val="20"/>
          <w:lang w:eastAsia="pl-PL"/>
        </w:rPr>
        <w:t>;</w:t>
      </w:r>
    </w:p>
    <w:p w:rsidR="00B70C2B" w:rsidRPr="00B70C2B" w:rsidRDefault="00B70C2B" w:rsidP="00B70C2B">
      <w:pPr>
        <w:widowControl/>
        <w:numPr>
          <w:ilvl w:val="0"/>
          <w:numId w:val="1"/>
        </w:numPr>
        <w:autoSpaceDE/>
        <w:spacing w:line="276" w:lineRule="auto"/>
        <w:ind w:left="357" w:hanging="357"/>
        <w:jc w:val="both"/>
        <w:rPr>
          <w:sz w:val="20"/>
          <w:szCs w:val="20"/>
          <w:lang w:eastAsia="pl-PL"/>
        </w:rPr>
      </w:pPr>
      <w:r w:rsidRPr="00B70C2B">
        <w:rPr>
          <w:sz w:val="20"/>
          <w:szCs w:val="20"/>
          <w:lang w:eastAsia="pl-PL"/>
        </w:rPr>
        <w:t>Program Wychowawczo – Profilaktyczny.</w:t>
      </w:r>
    </w:p>
    <w:p w:rsidR="00B70C2B" w:rsidRDefault="00B70C2B" w:rsidP="00B70C2B">
      <w:pPr>
        <w:pStyle w:val="Heading2"/>
        <w:spacing w:line="360" w:lineRule="auto"/>
        <w:rPr>
          <w:sz w:val="20"/>
          <w:szCs w:val="20"/>
        </w:rPr>
      </w:pPr>
      <w:bookmarkStart w:id="2" w:name="Rozdział_I"/>
      <w:bookmarkStart w:id="3" w:name="Objaśnienie_terminów"/>
      <w:bookmarkStart w:id="4" w:name="_bookmark0"/>
      <w:bookmarkStart w:id="5" w:name="_bookmark1"/>
      <w:bookmarkEnd w:id="2"/>
      <w:bookmarkEnd w:id="3"/>
      <w:bookmarkEnd w:id="4"/>
      <w:bookmarkEnd w:id="5"/>
    </w:p>
    <w:p w:rsidR="00B70C2B" w:rsidRPr="00B70C2B" w:rsidRDefault="00B70C2B" w:rsidP="00B70C2B">
      <w:pPr>
        <w:pStyle w:val="Heading2"/>
        <w:spacing w:line="360" w:lineRule="auto"/>
        <w:rPr>
          <w:spacing w:val="-10"/>
          <w:sz w:val="20"/>
          <w:szCs w:val="20"/>
        </w:rPr>
      </w:pPr>
      <w:r w:rsidRPr="00B70C2B">
        <w:rPr>
          <w:sz w:val="20"/>
          <w:szCs w:val="20"/>
        </w:rPr>
        <w:t xml:space="preserve">Rozdział </w:t>
      </w:r>
      <w:r w:rsidRPr="00B70C2B">
        <w:rPr>
          <w:spacing w:val="-10"/>
          <w:sz w:val="20"/>
          <w:szCs w:val="20"/>
        </w:rPr>
        <w:t>I</w:t>
      </w:r>
    </w:p>
    <w:p w:rsidR="00B70C2B" w:rsidRPr="00B70C2B" w:rsidRDefault="00B70C2B" w:rsidP="00B70C2B">
      <w:pPr>
        <w:pStyle w:val="Heading2"/>
        <w:spacing w:line="360" w:lineRule="auto"/>
        <w:ind w:right="293"/>
        <w:rPr>
          <w:spacing w:val="-2"/>
          <w:sz w:val="20"/>
          <w:szCs w:val="20"/>
        </w:rPr>
      </w:pPr>
      <w:r w:rsidRPr="00B70C2B">
        <w:rPr>
          <w:sz w:val="20"/>
          <w:szCs w:val="20"/>
        </w:rPr>
        <w:t xml:space="preserve">Objaśnienie </w:t>
      </w:r>
      <w:r w:rsidRPr="00B70C2B">
        <w:rPr>
          <w:spacing w:val="-2"/>
          <w:sz w:val="20"/>
          <w:szCs w:val="20"/>
        </w:rPr>
        <w:t>terminów</w:t>
      </w:r>
    </w:p>
    <w:p w:rsidR="00B70C2B" w:rsidRPr="00B70C2B" w:rsidRDefault="00B70C2B" w:rsidP="00B70C2B">
      <w:pPr>
        <w:pStyle w:val="Akapitzlist"/>
        <w:numPr>
          <w:ilvl w:val="0"/>
          <w:numId w:val="2"/>
        </w:numPr>
        <w:tabs>
          <w:tab w:val="left" w:pos="1132"/>
        </w:tabs>
        <w:spacing w:line="276" w:lineRule="auto"/>
        <w:ind w:left="363" w:right="101"/>
        <w:jc w:val="both"/>
        <w:rPr>
          <w:sz w:val="20"/>
          <w:szCs w:val="20"/>
        </w:rPr>
      </w:pPr>
      <w:bookmarkStart w:id="6" w:name="§_1."/>
      <w:bookmarkEnd w:id="6"/>
      <w:r w:rsidRPr="00B70C2B">
        <w:rPr>
          <w:b/>
          <w:sz w:val="20"/>
          <w:szCs w:val="20"/>
        </w:rPr>
        <w:t xml:space="preserve">Pracownikiem </w:t>
      </w:r>
      <w:r w:rsidRPr="00B70C2B">
        <w:rPr>
          <w:sz w:val="20"/>
          <w:szCs w:val="20"/>
        </w:rPr>
        <w:t xml:space="preserve">Zespołu Szkół nr 2 w </w:t>
      </w:r>
      <w:proofErr w:type="spellStart"/>
      <w:r w:rsidRPr="00B70C2B">
        <w:rPr>
          <w:sz w:val="20"/>
          <w:szCs w:val="20"/>
        </w:rPr>
        <w:t>Ostrowi</w:t>
      </w:r>
      <w:proofErr w:type="spellEnd"/>
      <w:r w:rsidRPr="00B70C2B">
        <w:rPr>
          <w:sz w:val="20"/>
          <w:szCs w:val="20"/>
        </w:rPr>
        <w:t xml:space="preserve"> Mazowieckiej jest każda osoba zatrudniona na umowę</w:t>
      </w:r>
      <w:r>
        <w:rPr>
          <w:sz w:val="20"/>
          <w:szCs w:val="20"/>
        </w:rPr>
        <w:t xml:space="preserve">                     </w:t>
      </w:r>
      <w:r w:rsidRPr="00B70C2B">
        <w:rPr>
          <w:sz w:val="20"/>
          <w:szCs w:val="20"/>
        </w:rPr>
        <w:t xml:space="preserve"> o pracę lub umowę zlecenie.</w:t>
      </w:r>
    </w:p>
    <w:p w:rsidR="00B70C2B" w:rsidRPr="00B70C2B" w:rsidRDefault="00B70C2B" w:rsidP="00B70C2B">
      <w:pPr>
        <w:pStyle w:val="Akapitzlist"/>
        <w:numPr>
          <w:ilvl w:val="0"/>
          <w:numId w:val="2"/>
        </w:numPr>
        <w:tabs>
          <w:tab w:val="left" w:pos="1132"/>
        </w:tabs>
        <w:spacing w:line="276" w:lineRule="auto"/>
        <w:ind w:left="363" w:right="111"/>
        <w:jc w:val="both"/>
        <w:rPr>
          <w:sz w:val="20"/>
          <w:szCs w:val="20"/>
        </w:rPr>
      </w:pPr>
      <w:r w:rsidRPr="00B70C2B">
        <w:rPr>
          <w:b/>
          <w:sz w:val="20"/>
          <w:szCs w:val="20"/>
        </w:rPr>
        <w:t xml:space="preserve">Osoby współpracujące ze szkołą - </w:t>
      </w:r>
      <w:r w:rsidRPr="00B70C2B">
        <w:rPr>
          <w:sz w:val="20"/>
          <w:szCs w:val="20"/>
        </w:rPr>
        <w:t xml:space="preserve">to pracownicy firm i instytucji wspierający szkołę, wolontariusze, stażyści, praktykanci odbywający w szkole praktykę </w:t>
      </w:r>
      <w:r w:rsidRPr="00B70C2B">
        <w:rPr>
          <w:spacing w:val="-2"/>
          <w:sz w:val="20"/>
          <w:szCs w:val="20"/>
        </w:rPr>
        <w:t>zawodową.</w:t>
      </w:r>
    </w:p>
    <w:p w:rsidR="00B70C2B" w:rsidRPr="00B70C2B" w:rsidRDefault="00B70C2B" w:rsidP="00B70C2B">
      <w:pPr>
        <w:pStyle w:val="Akapitzlist"/>
        <w:numPr>
          <w:ilvl w:val="0"/>
          <w:numId w:val="2"/>
        </w:numPr>
        <w:tabs>
          <w:tab w:val="left" w:pos="1132"/>
        </w:tabs>
        <w:spacing w:line="276" w:lineRule="auto"/>
        <w:ind w:left="363" w:hanging="360"/>
        <w:jc w:val="both"/>
        <w:rPr>
          <w:sz w:val="20"/>
          <w:szCs w:val="20"/>
        </w:rPr>
      </w:pPr>
      <w:r w:rsidRPr="00B70C2B">
        <w:rPr>
          <w:b/>
          <w:sz w:val="20"/>
          <w:szCs w:val="20"/>
        </w:rPr>
        <w:t xml:space="preserve">Małoletni </w:t>
      </w:r>
      <w:r w:rsidRPr="00B70C2B">
        <w:rPr>
          <w:sz w:val="20"/>
          <w:szCs w:val="20"/>
        </w:rPr>
        <w:t xml:space="preserve">- każda osoba do ukończenia18 roku </w:t>
      </w:r>
      <w:r w:rsidRPr="00B70C2B">
        <w:rPr>
          <w:spacing w:val="-2"/>
          <w:sz w:val="20"/>
          <w:szCs w:val="20"/>
        </w:rPr>
        <w:t>życia.</w:t>
      </w:r>
    </w:p>
    <w:p w:rsidR="00B70C2B" w:rsidRPr="00B70C2B" w:rsidRDefault="00B70C2B" w:rsidP="00B70C2B">
      <w:pPr>
        <w:pStyle w:val="Akapitzlist"/>
        <w:numPr>
          <w:ilvl w:val="0"/>
          <w:numId w:val="2"/>
        </w:numPr>
        <w:tabs>
          <w:tab w:val="left" w:pos="1132"/>
        </w:tabs>
        <w:spacing w:line="276" w:lineRule="auto"/>
        <w:ind w:left="363" w:right="113"/>
        <w:jc w:val="both"/>
        <w:rPr>
          <w:sz w:val="20"/>
          <w:szCs w:val="20"/>
        </w:rPr>
      </w:pPr>
      <w:r w:rsidRPr="00B70C2B">
        <w:rPr>
          <w:b/>
          <w:sz w:val="20"/>
          <w:szCs w:val="20"/>
        </w:rPr>
        <w:t xml:space="preserve">Opiekunem małoletniego </w:t>
      </w:r>
      <w:r w:rsidRPr="00B70C2B">
        <w:rPr>
          <w:sz w:val="20"/>
          <w:szCs w:val="20"/>
        </w:rPr>
        <w:t>jest osoba upra</w:t>
      </w:r>
      <w:r>
        <w:rPr>
          <w:sz w:val="20"/>
          <w:szCs w:val="20"/>
        </w:rPr>
        <w:t xml:space="preserve">wniona do jego reprezentowania, </w:t>
      </w:r>
      <w:r w:rsidRPr="00B70C2B">
        <w:rPr>
          <w:sz w:val="20"/>
          <w:szCs w:val="20"/>
        </w:rPr>
        <w:t>w szczególności jego rodzic lub opiekun prawny. W myśl niniejszego dokumentu opiekunem jest również rodzic zastępczy.</w:t>
      </w:r>
    </w:p>
    <w:p w:rsidR="00B70C2B" w:rsidRPr="00B70C2B" w:rsidRDefault="00B70C2B" w:rsidP="00B70C2B">
      <w:pPr>
        <w:pStyle w:val="Akapitzlist"/>
        <w:numPr>
          <w:ilvl w:val="0"/>
          <w:numId w:val="2"/>
        </w:numPr>
        <w:tabs>
          <w:tab w:val="left" w:pos="1132"/>
        </w:tabs>
        <w:spacing w:line="276" w:lineRule="auto"/>
        <w:ind w:left="363" w:right="107"/>
        <w:jc w:val="both"/>
        <w:rPr>
          <w:sz w:val="20"/>
          <w:szCs w:val="20"/>
        </w:rPr>
      </w:pPr>
      <w:r w:rsidRPr="00B70C2B">
        <w:rPr>
          <w:b/>
          <w:sz w:val="20"/>
          <w:szCs w:val="20"/>
        </w:rPr>
        <w:t xml:space="preserve">Krzywdzenie małoletniego </w:t>
      </w:r>
      <w:r w:rsidRPr="00B70C2B">
        <w:rPr>
          <w:sz w:val="20"/>
          <w:szCs w:val="20"/>
        </w:rPr>
        <w:t>- każde zamierzone lub niezamierzone działanie oraz zaniechanie działań ze strony rodzica/opiekuna prawnego, pracownika szkoły, osoby współpracującej ze szkołą lub rówieśnika, które ujemnie wpływa na jego rozwój fizyczny i/lub psychiczny. Przyjmuje formy przemocy fizycznej, emocjonalnej/psychicznej, seksualnej, zaniedbania.</w:t>
      </w:r>
    </w:p>
    <w:p w:rsidR="00B70C2B" w:rsidRPr="00B70C2B" w:rsidRDefault="00B70C2B" w:rsidP="00B70C2B">
      <w:pPr>
        <w:pStyle w:val="Akapitzlist"/>
        <w:numPr>
          <w:ilvl w:val="0"/>
          <w:numId w:val="2"/>
        </w:numPr>
        <w:tabs>
          <w:tab w:val="left" w:pos="1132"/>
        </w:tabs>
        <w:spacing w:line="276" w:lineRule="auto"/>
        <w:ind w:left="363" w:right="114"/>
        <w:jc w:val="both"/>
        <w:rPr>
          <w:sz w:val="20"/>
          <w:szCs w:val="20"/>
        </w:rPr>
      </w:pPr>
      <w:r w:rsidRPr="00B70C2B">
        <w:rPr>
          <w:b/>
          <w:sz w:val="20"/>
          <w:szCs w:val="20"/>
        </w:rPr>
        <w:lastRenderedPageBreak/>
        <w:t xml:space="preserve">Przemoc fizyczna - </w:t>
      </w:r>
      <w:r w:rsidRPr="00B70C2B">
        <w:rPr>
          <w:sz w:val="20"/>
          <w:szCs w:val="20"/>
        </w:rPr>
        <w:t>działanie wobec małoletniego, które powoduje urazy na jego ciele, m.in. bicie go, policzkowanie, szarpanie, popychanie. Przemoc ta może być jednorazowym incydentem lub mieć charakter powtarzalny.</w:t>
      </w:r>
    </w:p>
    <w:p w:rsidR="00B70C2B" w:rsidRPr="00B70C2B" w:rsidRDefault="00B70C2B" w:rsidP="00B70C2B">
      <w:pPr>
        <w:pStyle w:val="Akapitzlist"/>
        <w:numPr>
          <w:ilvl w:val="0"/>
          <w:numId w:val="2"/>
        </w:numPr>
        <w:tabs>
          <w:tab w:val="left" w:pos="1132"/>
        </w:tabs>
        <w:spacing w:line="276" w:lineRule="auto"/>
        <w:ind w:left="363" w:right="106"/>
        <w:jc w:val="both"/>
        <w:rPr>
          <w:sz w:val="20"/>
          <w:szCs w:val="20"/>
        </w:rPr>
      </w:pPr>
      <w:r w:rsidRPr="00B70C2B">
        <w:rPr>
          <w:b/>
          <w:sz w:val="20"/>
          <w:szCs w:val="20"/>
        </w:rPr>
        <w:t xml:space="preserve">Przemoc emocjonalna/psychiczna </w:t>
      </w:r>
      <w:r w:rsidRPr="00B70C2B">
        <w:rPr>
          <w:sz w:val="20"/>
          <w:szCs w:val="20"/>
        </w:rPr>
        <w:t>- naruszanie godności osobistej ukierunkowanej na wyrządzenie szkody psychicznej poprzez m.in. poniżanie, wyzywanie, wyśmiewanie, emocjonalne odrzucanie, lekceważenie, zastraszanie. Przemoc ta może być jednorazowym incydentem lub mieć charakter powtarzalny.</w:t>
      </w:r>
    </w:p>
    <w:p w:rsidR="00B70C2B" w:rsidRPr="00B70C2B" w:rsidRDefault="00B70C2B" w:rsidP="00B70C2B">
      <w:pPr>
        <w:pStyle w:val="Akapitzlist"/>
        <w:numPr>
          <w:ilvl w:val="0"/>
          <w:numId w:val="2"/>
        </w:numPr>
        <w:tabs>
          <w:tab w:val="left" w:pos="1132"/>
        </w:tabs>
        <w:spacing w:line="276" w:lineRule="auto"/>
        <w:ind w:left="363" w:right="102"/>
        <w:jc w:val="both"/>
        <w:rPr>
          <w:sz w:val="20"/>
          <w:szCs w:val="20"/>
        </w:rPr>
      </w:pPr>
      <w:r w:rsidRPr="00B70C2B">
        <w:rPr>
          <w:b/>
          <w:sz w:val="20"/>
          <w:szCs w:val="20"/>
        </w:rPr>
        <w:t xml:space="preserve">Przemoc seksualna </w:t>
      </w:r>
      <w:r w:rsidRPr="00B70C2B">
        <w:rPr>
          <w:sz w:val="20"/>
          <w:szCs w:val="20"/>
        </w:rPr>
        <w:t>- każde zachowanie osoby dorosłej, które prowadzi do seksualnego zaspokojenia potrzeb kosztem małoletniego. Wykorzystywanie seksualne odnosi się do zachowań z kontaktem fizycznym (dotykanie małoletniego, współżycie z nim) i zachowań bez kontaktu fizycznego (pokazywanie małoletniemu materiałów pornograficznych, podglądanie, ekshibicjonizm). Przemoc ta może być jednorazowym incydentem lub mieć charakter powtarzalny.</w:t>
      </w:r>
    </w:p>
    <w:p w:rsidR="00B70C2B" w:rsidRPr="00B70C2B" w:rsidRDefault="00B70C2B" w:rsidP="00B70C2B">
      <w:pPr>
        <w:pStyle w:val="Akapitzlist"/>
        <w:numPr>
          <w:ilvl w:val="0"/>
          <w:numId w:val="2"/>
        </w:numPr>
        <w:tabs>
          <w:tab w:val="left" w:pos="1132"/>
        </w:tabs>
        <w:spacing w:line="276" w:lineRule="auto"/>
        <w:ind w:left="363" w:right="103"/>
        <w:jc w:val="both"/>
        <w:rPr>
          <w:sz w:val="20"/>
          <w:szCs w:val="20"/>
        </w:rPr>
      </w:pPr>
      <w:r w:rsidRPr="00B70C2B">
        <w:rPr>
          <w:b/>
          <w:sz w:val="20"/>
          <w:szCs w:val="20"/>
        </w:rPr>
        <w:t xml:space="preserve">Zaniedbanie </w:t>
      </w:r>
      <w:r w:rsidRPr="00B70C2B">
        <w:rPr>
          <w:sz w:val="20"/>
          <w:szCs w:val="20"/>
        </w:rPr>
        <w:t>- głodzenie, niedostarczanie odpowiedniej ilości jedzenia, nieodpowiednia higiena lub jej brak, niezgłaszanie się z małoletnim do lekarza (gdy tego wymaga), brak leczenia mimo zaleceń lekarzy, niedopilnowanie w kwestii realizacji obowiązku szkolnego, brak przejawiania zainteresowania problemami i potrzebami małoletniego.</w:t>
      </w:r>
    </w:p>
    <w:p w:rsidR="00B70C2B" w:rsidRPr="00B70C2B" w:rsidRDefault="00B70C2B" w:rsidP="00B70C2B">
      <w:pPr>
        <w:pStyle w:val="Akapitzlist"/>
        <w:numPr>
          <w:ilvl w:val="0"/>
          <w:numId w:val="2"/>
        </w:numPr>
        <w:tabs>
          <w:tab w:val="left" w:pos="1132"/>
        </w:tabs>
        <w:spacing w:line="276" w:lineRule="auto"/>
        <w:ind w:left="363" w:right="110"/>
        <w:jc w:val="both"/>
        <w:rPr>
          <w:sz w:val="20"/>
          <w:szCs w:val="20"/>
        </w:rPr>
      </w:pPr>
      <w:r w:rsidRPr="00B70C2B">
        <w:rPr>
          <w:b/>
          <w:sz w:val="20"/>
          <w:szCs w:val="20"/>
        </w:rPr>
        <w:t xml:space="preserve">Przemoc rówieśnicza </w:t>
      </w:r>
      <w:r w:rsidRPr="00B70C2B">
        <w:rPr>
          <w:sz w:val="20"/>
          <w:szCs w:val="20"/>
        </w:rPr>
        <w:t xml:space="preserve">- wszelkie nieprzypadkowe akty godzące w wolność osobistą jednostek lub przyczyniające się do fizycznej, a także psychicznej szkody osoby, wykraczające poza społeczne zasady wzajemnych relacji. </w:t>
      </w:r>
    </w:p>
    <w:p w:rsidR="00B70C2B" w:rsidRPr="00B70C2B" w:rsidRDefault="00B70C2B" w:rsidP="00B70C2B">
      <w:pPr>
        <w:pStyle w:val="Akapitzlist"/>
        <w:tabs>
          <w:tab w:val="left" w:pos="1132"/>
        </w:tabs>
        <w:spacing w:line="276" w:lineRule="auto"/>
        <w:ind w:left="363" w:right="110"/>
        <w:jc w:val="both"/>
        <w:rPr>
          <w:b/>
          <w:sz w:val="20"/>
          <w:szCs w:val="20"/>
        </w:rPr>
      </w:pPr>
      <w:r w:rsidRPr="00B70C2B">
        <w:rPr>
          <w:b/>
          <w:sz w:val="20"/>
          <w:szCs w:val="20"/>
        </w:rPr>
        <w:t xml:space="preserve">Formy przemocy </w:t>
      </w:r>
      <w:r w:rsidRPr="00B70C2B">
        <w:rPr>
          <w:b/>
          <w:spacing w:val="-2"/>
          <w:sz w:val="20"/>
          <w:szCs w:val="20"/>
        </w:rPr>
        <w:t>rówieśniczej:</w:t>
      </w:r>
    </w:p>
    <w:p w:rsidR="00B70C2B" w:rsidRPr="00B70C2B" w:rsidRDefault="00B70C2B" w:rsidP="00B70C2B">
      <w:pPr>
        <w:pStyle w:val="Akapitzlist"/>
        <w:numPr>
          <w:ilvl w:val="1"/>
          <w:numId w:val="2"/>
        </w:numPr>
        <w:tabs>
          <w:tab w:val="left" w:pos="1132"/>
        </w:tabs>
        <w:spacing w:line="276" w:lineRule="auto"/>
        <w:ind w:left="363" w:right="112"/>
        <w:jc w:val="both"/>
        <w:rPr>
          <w:sz w:val="20"/>
          <w:szCs w:val="20"/>
        </w:rPr>
      </w:pPr>
      <w:r w:rsidRPr="00B70C2B">
        <w:rPr>
          <w:sz w:val="20"/>
          <w:szCs w:val="20"/>
          <w:u w:val="single" w:color="1D1D1B"/>
        </w:rPr>
        <w:t>fizyczna</w:t>
      </w:r>
      <w:r w:rsidRPr="00B70C2B">
        <w:rPr>
          <w:sz w:val="20"/>
          <w:szCs w:val="20"/>
        </w:rPr>
        <w:t xml:space="preserve"> (bicie, szarpanie, popychanie, niszczenie rzeczy, zabieranie i wymuszanie pieniędzy, plucie, kopanie, zmuszanie do wykonywania poniżających, ośmieszających czynności, w tym seksualnych);</w:t>
      </w:r>
    </w:p>
    <w:p w:rsidR="00B70C2B" w:rsidRPr="00B70C2B" w:rsidRDefault="00B70C2B" w:rsidP="00B70C2B">
      <w:pPr>
        <w:pStyle w:val="Akapitzlist"/>
        <w:numPr>
          <w:ilvl w:val="1"/>
          <w:numId w:val="2"/>
        </w:numPr>
        <w:tabs>
          <w:tab w:val="left" w:pos="1132"/>
        </w:tabs>
        <w:spacing w:line="276" w:lineRule="auto"/>
        <w:ind w:left="363" w:right="115"/>
        <w:jc w:val="both"/>
        <w:rPr>
          <w:sz w:val="20"/>
          <w:szCs w:val="20"/>
        </w:rPr>
      </w:pPr>
      <w:r w:rsidRPr="00B70C2B">
        <w:rPr>
          <w:sz w:val="20"/>
          <w:szCs w:val="20"/>
          <w:u w:val="single" w:color="1D1D1B"/>
        </w:rPr>
        <w:t>słowna</w:t>
      </w:r>
      <w:r w:rsidRPr="00B70C2B">
        <w:rPr>
          <w:sz w:val="20"/>
          <w:szCs w:val="20"/>
        </w:rPr>
        <w:t xml:space="preserve"> (przezywanie, ubliżanie, wyśmiewanie, grożenie, prowokowanie poprzez np. robienie min);</w:t>
      </w:r>
    </w:p>
    <w:p w:rsidR="00B70C2B" w:rsidRPr="00B70C2B" w:rsidRDefault="00B70C2B" w:rsidP="00B70C2B">
      <w:pPr>
        <w:pStyle w:val="Akapitzlist"/>
        <w:numPr>
          <w:ilvl w:val="1"/>
          <w:numId w:val="2"/>
        </w:numPr>
        <w:tabs>
          <w:tab w:val="left" w:pos="1132"/>
        </w:tabs>
        <w:spacing w:line="276" w:lineRule="auto"/>
        <w:ind w:left="363" w:right="114"/>
        <w:jc w:val="both"/>
        <w:rPr>
          <w:sz w:val="20"/>
          <w:szCs w:val="20"/>
        </w:rPr>
      </w:pPr>
      <w:r w:rsidRPr="00B70C2B">
        <w:rPr>
          <w:sz w:val="20"/>
          <w:szCs w:val="20"/>
          <w:u w:val="single" w:color="1D1D1B"/>
        </w:rPr>
        <w:t>relacyjna</w:t>
      </w:r>
      <w:r w:rsidRPr="00B70C2B">
        <w:rPr>
          <w:sz w:val="20"/>
          <w:szCs w:val="20"/>
        </w:rPr>
        <w:t xml:space="preserve"> (wykluczenie z grupy rówieśniczej, namawianie innych do odrzucenia ofiary, izolowanie, rozpowszechnianie plotek);</w:t>
      </w:r>
    </w:p>
    <w:p w:rsidR="00B70C2B" w:rsidRPr="00B70C2B" w:rsidRDefault="00B70C2B" w:rsidP="00B70C2B">
      <w:pPr>
        <w:pStyle w:val="Akapitzlist"/>
        <w:numPr>
          <w:ilvl w:val="1"/>
          <w:numId w:val="2"/>
        </w:numPr>
        <w:tabs>
          <w:tab w:val="left" w:pos="1132"/>
        </w:tabs>
        <w:spacing w:line="276" w:lineRule="auto"/>
        <w:ind w:left="363" w:right="114"/>
        <w:jc w:val="both"/>
        <w:rPr>
          <w:sz w:val="20"/>
          <w:szCs w:val="20"/>
        </w:rPr>
      </w:pPr>
      <w:proofErr w:type="spellStart"/>
      <w:r w:rsidRPr="00B70C2B">
        <w:rPr>
          <w:sz w:val="20"/>
          <w:szCs w:val="20"/>
          <w:u w:val="single"/>
        </w:rPr>
        <w:t>cyberprzemoc</w:t>
      </w:r>
      <w:proofErr w:type="spellEnd"/>
      <w:r w:rsidRPr="00B70C2B">
        <w:rPr>
          <w:b/>
          <w:sz w:val="20"/>
          <w:szCs w:val="20"/>
        </w:rPr>
        <w:t xml:space="preserve"> - </w:t>
      </w:r>
      <w:r w:rsidRPr="00B70C2B">
        <w:rPr>
          <w:sz w:val="20"/>
          <w:szCs w:val="20"/>
        </w:rPr>
        <w:t xml:space="preserve">to przemoc psychiczna lub seksualna realizowana za pośrednictwem technologii informacyjnych i komunikacyjnych, w tym </w:t>
      </w:r>
      <w:proofErr w:type="spellStart"/>
      <w:r w:rsidRPr="00B70C2B">
        <w:rPr>
          <w:sz w:val="20"/>
          <w:szCs w:val="20"/>
        </w:rPr>
        <w:t>czatów</w:t>
      </w:r>
      <w:proofErr w:type="spellEnd"/>
      <w:r w:rsidRPr="00B70C2B">
        <w:rPr>
          <w:sz w:val="20"/>
          <w:szCs w:val="20"/>
        </w:rPr>
        <w:t xml:space="preserve">, stron internetowych, </w:t>
      </w:r>
      <w:proofErr w:type="spellStart"/>
      <w:r w:rsidRPr="00B70C2B">
        <w:rPr>
          <w:sz w:val="20"/>
          <w:szCs w:val="20"/>
        </w:rPr>
        <w:t>blogów</w:t>
      </w:r>
      <w:proofErr w:type="spellEnd"/>
      <w:r w:rsidRPr="00B70C2B">
        <w:rPr>
          <w:sz w:val="20"/>
          <w:szCs w:val="20"/>
        </w:rPr>
        <w:t xml:space="preserve">, </w:t>
      </w:r>
      <w:proofErr w:type="spellStart"/>
      <w:r w:rsidRPr="00B70C2B">
        <w:rPr>
          <w:sz w:val="20"/>
          <w:szCs w:val="20"/>
        </w:rPr>
        <w:t>sms-ów</w:t>
      </w:r>
      <w:proofErr w:type="spellEnd"/>
      <w:r w:rsidRPr="00B70C2B">
        <w:rPr>
          <w:sz w:val="20"/>
          <w:szCs w:val="20"/>
        </w:rPr>
        <w:t xml:space="preserve">, </w:t>
      </w:r>
      <w:proofErr w:type="spellStart"/>
      <w:r w:rsidRPr="00B70C2B">
        <w:rPr>
          <w:sz w:val="20"/>
          <w:szCs w:val="20"/>
        </w:rPr>
        <w:t>mms-ów</w:t>
      </w:r>
      <w:proofErr w:type="spellEnd"/>
      <w:r w:rsidRPr="00B70C2B">
        <w:rPr>
          <w:sz w:val="20"/>
          <w:szCs w:val="20"/>
        </w:rPr>
        <w:t xml:space="preserve"> (nękanie, straszenie, ośmieszanie poprzez wysyłanie wiadomości oraz komentarzy; umieszczanie lub rozpowszechnianie kompromitujących treści, zdjęć, filmów w Internecie).</w:t>
      </w:r>
    </w:p>
    <w:p w:rsidR="00B70C2B" w:rsidRPr="00B70C2B" w:rsidRDefault="00B70C2B" w:rsidP="00B70C2B">
      <w:pPr>
        <w:pStyle w:val="Akapitzlist"/>
        <w:numPr>
          <w:ilvl w:val="0"/>
          <w:numId w:val="2"/>
        </w:numPr>
        <w:tabs>
          <w:tab w:val="left" w:pos="1132"/>
        </w:tabs>
        <w:spacing w:line="276" w:lineRule="auto"/>
        <w:ind w:left="363" w:hanging="360"/>
        <w:jc w:val="both"/>
        <w:rPr>
          <w:sz w:val="20"/>
          <w:szCs w:val="20"/>
        </w:rPr>
      </w:pPr>
      <w:r w:rsidRPr="00B70C2B">
        <w:rPr>
          <w:b/>
          <w:sz w:val="20"/>
          <w:szCs w:val="20"/>
        </w:rPr>
        <w:t xml:space="preserve">Dane osobowe małoletniego </w:t>
      </w:r>
      <w:r w:rsidRPr="00B70C2B">
        <w:rPr>
          <w:sz w:val="20"/>
          <w:szCs w:val="20"/>
        </w:rPr>
        <w:t>to wszelkie informacje umożliwiające identyfikację dziecka</w:t>
      </w:r>
      <w:r w:rsidRPr="00B70C2B">
        <w:rPr>
          <w:spacing w:val="-5"/>
          <w:sz w:val="20"/>
          <w:szCs w:val="20"/>
        </w:rPr>
        <w:t>.</w:t>
      </w:r>
    </w:p>
    <w:p w:rsidR="00B70C2B" w:rsidRPr="00B70C2B" w:rsidRDefault="00B70C2B" w:rsidP="00B70C2B">
      <w:pPr>
        <w:pStyle w:val="Akapitzlist"/>
        <w:numPr>
          <w:ilvl w:val="0"/>
          <w:numId w:val="2"/>
        </w:numPr>
        <w:tabs>
          <w:tab w:val="left" w:pos="1132"/>
        </w:tabs>
        <w:spacing w:line="276" w:lineRule="auto"/>
        <w:ind w:left="363" w:right="110"/>
        <w:jc w:val="both"/>
        <w:rPr>
          <w:sz w:val="20"/>
          <w:szCs w:val="20"/>
        </w:rPr>
      </w:pPr>
      <w:r w:rsidRPr="00B70C2B">
        <w:rPr>
          <w:b/>
          <w:sz w:val="20"/>
          <w:szCs w:val="20"/>
        </w:rPr>
        <w:t xml:space="preserve">Osoba odpowiedzialna za Standardy Ochrony Małoletnich </w:t>
      </w:r>
      <w:r w:rsidRPr="00B70C2B">
        <w:rPr>
          <w:sz w:val="20"/>
          <w:szCs w:val="20"/>
        </w:rPr>
        <w:t xml:space="preserve">- wyznaczony przez dyrektora Zespołu Szkół nr 2 w </w:t>
      </w:r>
      <w:proofErr w:type="spellStart"/>
      <w:r w:rsidRPr="00B70C2B">
        <w:rPr>
          <w:sz w:val="20"/>
          <w:szCs w:val="20"/>
        </w:rPr>
        <w:t>Ostrowi</w:t>
      </w:r>
      <w:proofErr w:type="spellEnd"/>
      <w:r w:rsidRPr="00B70C2B">
        <w:rPr>
          <w:sz w:val="20"/>
          <w:szCs w:val="20"/>
        </w:rPr>
        <w:t xml:space="preserve"> Mazowieckiej pracownik sprawujący nadzór nad realizacją Standardów Ochrony Małoletnich.</w:t>
      </w:r>
    </w:p>
    <w:p w:rsidR="00B70C2B" w:rsidRPr="00B70C2B" w:rsidRDefault="00B70C2B" w:rsidP="00B70C2B">
      <w:pPr>
        <w:pStyle w:val="Akapitzlist"/>
        <w:numPr>
          <w:ilvl w:val="0"/>
          <w:numId w:val="2"/>
        </w:numPr>
        <w:tabs>
          <w:tab w:val="left" w:pos="1132"/>
        </w:tabs>
        <w:spacing w:line="276" w:lineRule="auto"/>
        <w:ind w:left="363" w:right="108"/>
        <w:jc w:val="both"/>
        <w:rPr>
          <w:sz w:val="20"/>
          <w:szCs w:val="20"/>
        </w:rPr>
      </w:pPr>
      <w:r w:rsidRPr="00B70C2B">
        <w:rPr>
          <w:b/>
          <w:sz w:val="20"/>
          <w:szCs w:val="20"/>
        </w:rPr>
        <w:t xml:space="preserve">Zespół interwencyjny </w:t>
      </w:r>
      <w:r w:rsidRPr="00B70C2B">
        <w:rPr>
          <w:sz w:val="20"/>
          <w:szCs w:val="20"/>
        </w:rPr>
        <w:t>- grupa złożona z koordynatora, specjalistów szkolnych, wychowawcy i/lub wybranych nauczycieli, podejmująca się współpracy na rzecz udzielenia pomocy małoletniemu dotkniętemu problemem krzywdzenia.</w:t>
      </w:r>
    </w:p>
    <w:p w:rsidR="00B70C2B" w:rsidRPr="00B70C2B" w:rsidRDefault="00B70C2B" w:rsidP="00B70C2B">
      <w:pPr>
        <w:pStyle w:val="Tekstpodstawowy"/>
        <w:spacing w:before="85"/>
        <w:rPr>
          <w:sz w:val="20"/>
          <w:szCs w:val="20"/>
        </w:rPr>
      </w:pPr>
    </w:p>
    <w:p w:rsidR="00B70C2B" w:rsidRPr="00B70C2B" w:rsidRDefault="00B70C2B" w:rsidP="00B70C2B">
      <w:pPr>
        <w:pStyle w:val="Heading2"/>
        <w:spacing w:line="360" w:lineRule="auto"/>
        <w:rPr>
          <w:spacing w:val="-5"/>
          <w:sz w:val="20"/>
          <w:szCs w:val="20"/>
        </w:rPr>
      </w:pPr>
      <w:bookmarkStart w:id="7" w:name="Rozdział_II"/>
      <w:bookmarkStart w:id="8" w:name="Rozpoznawanie_czynników_ryzyka_krzywdzen"/>
      <w:bookmarkStart w:id="9" w:name="_bookmark2"/>
      <w:bookmarkStart w:id="10" w:name="_bookmark3"/>
      <w:bookmarkEnd w:id="7"/>
      <w:bookmarkEnd w:id="8"/>
      <w:bookmarkEnd w:id="9"/>
      <w:bookmarkEnd w:id="10"/>
      <w:r w:rsidRPr="00B70C2B">
        <w:rPr>
          <w:sz w:val="20"/>
          <w:szCs w:val="20"/>
        </w:rPr>
        <w:t xml:space="preserve">Rozdział </w:t>
      </w:r>
      <w:r w:rsidRPr="00B70C2B">
        <w:rPr>
          <w:spacing w:val="-5"/>
          <w:sz w:val="20"/>
          <w:szCs w:val="20"/>
        </w:rPr>
        <w:t>II</w:t>
      </w:r>
    </w:p>
    <w:p w:rsidR="00B70C2B" w:rsidRPr="00B70C2B" w:rsidRDefault="00B70C2B" w:rsidP="00A43A18">
      <w:pPr>
        <w:pStyle w:val="Heading1"/>
        <w:spacing w:line="360" w:lineRule="auto"/>
        <w:ind w:right="184"/>
        <w:rPr>
          <w:sz w:val="20"/>
          <w:szCs w:val="20"/>
        </w:rPr>
      </w:pPr>
      <w:r w:rsidRPr="00B70C2B">
        <w:rPr>
          <w:sz w:val="20"/>
          <w:szCs w:val="20"/>
        </w:rPr>
        <w:t>Zasady zapewniające bezpi</w:t>
      </w:r>
      <w:r>
        <w:rPr>
          <w:sz w:val="20"/>
          <w:szCs w:val="20"/>
        </w:rPr>
        <w:t xml:space="preserve">eczne relacje między małoletnim </w:t>
      </w:r>
      <w:r w:rsidRPr="00B70C2B">
        <w:rPr>
          <w:sz w:val="20"/>
          <w:szCs w:val="20"/>
        </w:rPr>
        <w:t>a pracownikami i osobami współpracującymi ze szkołą</w:t>
      </w:r>
    </w:p>
    <w:p w:rsidR="00B70C2B" w:rsidRPr="00B70C2B" w:rsidRDefault="00B70C2B" w:rsidP="00B70C2B">
      <w:pPr>
        <w:spacing w:line="360" w:lineRule="auto"/>
        <w:ind w:left="478" w:right="179"/>
        <w:jc w:val="center"/>
        <w:rPr>
          <w:b/>
          <w:sz w:val="20"/>
          <w:szCs w:val="20"/>
        </w:rPr>
      </w:pPr>
      <w:r w:rsidRPr="00B70C2B">
        <w:rPr>
          <w:b/>
          <w:spacing w:val="-5"/>
          <w:sz w:val="20"/>
          <w:szCs w:val="20"/>
        </w:rPr>
        <w:t>§1</w:t>
      </w:r>
    </w:p>
    <w:p w:rsidR="00B70C2B" w:rsidRPr="00B70C2B" w:rsidRDefault="00B70C2B" w:rsidP="00B70C2B">
      <w:pPr>
        <w:spacing w:line="360" w:lineRule="auto"/>
        <w:ind w:left="478" w:right="178"/>
        <w:jc w:val="center"/>
        <w:rPr>
          <w:b/>
          <w:sz w:val="20"/>
          <w:szCs w:val="20"/>
        </w:rPr>
      </w:pPr>
      <w:r w:rsidRPr="00B70C2B">
        <w:rPr>
          <w:b/>
          <w:sz w:val="20"/>
          <w:szCs w:val="20"/>
        </w:rPr>
        <w:t xml:space="preserve">Zasady </w:t>
      </w:r>
      <w:r w:rsidRPr="00B70C2B">
        <w:rPr>
          <w:b/>
          <w:spacing w:val="-2"/>
          <w:sz w:val="20"/>
          <w:szCs w:val="20"/>
        </w:rPr>
        <w:t>ogólne</w:t>
      </w:r>
    </w:p>
    <w:p w:rsidR="00B70C2B" w:rsidRPr="00B70C2B" w:rsidRDefault="00B70C2B" w:rsidP="00B70C2B">
      <w:pPr>
        <w:pStyle w:val="Akapitzlist"/>
        <w:numPr>
          <w:ilvl w:val="0"/>
          <w:numId w:val="3"/>
        </w:numPr>
        <w:tabs>
          <w:tab w:val="left" w:pos="1132"/>
        </w:tabs>
        <w:spacing w:line="276" w:lineRule="auto"/>
        <w:ind w:left="363" w:right="110" w:hanging="363"/>
        <w:jc w:val="both"/>
        <w:rPr>
          <w:sz w:val="20"/>
          <w:szCs w:val="20"/>
        </w:rPr>
      </w:pPr>
      <w:r w:rsidRPr="00B70C2B">
        <w:rPr>
          <w:sz w:val="20"/>
          <w:szCs w:val="20"/>
        </w:rPr>
        <w:t>Zasadą, której przestrzeganie jest wymagane od pracowników i osó</w:t>
      </w:r>
      <w:r>
        <w:rPr>
          <w:sz w:val="20"/>
          <w:szCs w:val="20"/>
        </w:rPr>
        <w:t>b współpracujących</w:t>
      </w:r>
      <w:r w:rsidRPr="00B70C2B">
        <w:rPr>
          <w:sz w:val="20"/>
          <w:szCs w:val="20"/>
        </w:rPr>
        <w:t xml:space="preserve"> ze szkołą jest działanie dla dobra małoletniego i w jego interesie.</w:t>
      </w:r>
    </w:p>
    <w:p w:rsidR="00B70C2B" w:rsidRPr="00B70C2B" w:rsidRDefault="00B70C2B" w:rsidP="00B70C2B">
      <w:pPr>
        <w:pStyle w:val="Akapitzlist"/>
        <w:numPr>
          <w:ilvl w:val="0"/>
          <w:numId w:val="3"/>
        </w:numPr>
        <w:tabs>
          <w:tab w:val="left" w:pos="1132"/>
        </w:tabs>
        <w:spacing w:line="276" w:lineRule="auto"/>
        <w:ind w:left="363" w:right="111" w:hanging="363"/>
        <w:jc w:val="both"/>
        <w:rPr>
          <w:sz w:val="20"/>
          <w:szCs w:val="20"/>
        </w:rPr>
      </w:pPr>
      <w:r w:rsidRPr="00B70C2B">
        <w:rPr>
          <w:sz w:val="20"/>
          <w:szCs w:val="20"/>
        </w:rPr>
        <w:t xml:space="preserve">Zasady bezpiecznych relacji pracowników z małoletnimi obowiązują wszystkie osoby mające kontakt </w:t>
      </w:r>
      <w:r>
        <w:rPr>
          <w:sz w:val="20"/>
          <w:szCs w:val="20"/>
        </w:rPr>
        <w:t xml:space="preserve">                   </w:t>
      </w:r>
      <w:r w:rsidRPr="00B70C2B">
        <w:rPr>
          <w:sz w:val="20"/>
          <w:szCs w:val="20"/>
        </w:rPr>
        <w:t>z małoletnim, tj. pracowników, wolontariuszy, stażystów, praktykantów, pracowników firm i instytucji wspierających pracę szkoły.</w:t>
      </w:r>
    </w:p>
    <w:p w:rsidR="00B70C2B" w:rsidRPr="00B70C2B" w:rsidRDefault="00B70C2B" w:rsidP="00B70C2B">
      <w:pPr>
        <w:pStyle w:val="Akapitzlist"/>
        <w:widowControl/>
        <w:numPr>
          <w:ilvl w:val="0"/>
          <w:numId w:val="3"/>
        </w:numPr>
        <w:autoSpaceDE/>
        <w:spacing w:line="276" w:lineRule="auto"/>
        <w:ind w:left="363" w:hanging="363"/>
        <w:contextualSpacing/>
        <w:jc w:val="both"/>
        <w:rPr>
          <w:sz w:val="20"/>
          <w:szCs w:val="20"/>
        </w:rPr>
      </w:pPr>
      <w:r w:rsidRPr="00B70C2B">
        <w:rPr>
          <w:sz w:val="20"/>
          <w:szCs w:val="20"/>
        </w:rPr>
        <w:t xml:space="preserve">Uczeń ma prawo do bezpiecznych i profesjonalnych relacji z pracownikami szkoły, co oznacza, że reakcje werbalne i fizyczne pracownika wobec ucznia są pozbawione cech przemocy, zawsze adekwatne do sytuacji i uzasadnione. </w:t>
      </w:r>
    </w:p>
    <w:p w:rsidR="00B70C2B" w:rsidRPr="00B70C2B" w:rsidRDefault="00B70C2B" w:rsidP="00B70C2B">
      <w:pPr>
        <w:pStyle w:val="Akapitzlist"/>
        <w:numPr>
          <w:ilvl w:val="0"/>
          <w:numId w:val="3"/>
        </w:numPr>
        <w:tabs>
          <w:tab w:val="left" w:pos="1132"/>
        </w:tabs>
        <w:spacing w:line="276" w:lineRule="auto"/>
        <w:ind w:left="363" w:right="110" w:hanging="363"/>
        <w:jc w:val="both"/>
        <w:rPr>
          <w:sz w:val="20"/>
          <w:szCs w:val="20"/>
        </w:rPr>
      </w:pPr>
      <w:r w:rsidRPr="00B70C2B">
        <w:rPr>
          <w:sz w:val="20"/>
          <w:szCs w:val="20"/>
        </w:rPr>
        <w:t xml:space="preserve">Pracownicy i osoby współpracujące ze szkołą traktują małoletniego z szacunkiem oraz uwzględniają jego </w:t>
      </w:r>
      <w:r w:rsidRPr="00B70C2B">
        <w:rPr>
          <w:sz w:val="20"/>
          <w:szCs w:val="20"/>
        </w:rPr>
        <w:lastRenderedPageBreak/>
        <w:t>godność i potrzeby.</w:t>
      </w:r>
    </w:p>
    <w:p w:rsidR="00B70C2B" w:rsidRPr="00A43A18" w:rsidRDefault="00B70C2B" w:rsidP="00A43A18">
      <w:pPr>
        <w:pStyle w:val="Akapitzlist"/>
        <w:widowControl/>
        <w:numPr>
          <w:ilvl w:val="0"/>
          <w:numId w:val="3"/>
        </w:numPr>
        <w:autoSpaceDE/>
        <w:spacing w:line="276" w:lineRule="auto"/>
        <w:ind w:left="363" w:hanging="363"/>
        <w:contextualSpacing/>
        <w:jc w:val="both"/>
        <w:rPr>
          <w:sz w:val="20"/>
          <w:szCs w:val="20"/>
        </w:rPr>
      </w:pPr>
      <w:r w:rsidRPr="00B70C2B">
        <w:rPr>
          <w:sz w:val="20"/>
          <w:szCs w:val="20"/>
        </w:rPr>
        <w:t>Pracownik chroni dane osobowe oraz wizerunek ucznia</w:t>
      </w:r>
      <w:r>
        <w:rPr>
          <w:sz w:val="20"/>
          <w:szCs w:val="20"/>
        </w:rPr>
        <w:t xml:space="preserve"> i nie może ujawniać informacji</w:t>
      </w:r>
      <w:r w:rsidRPr="00B70C2B">
        <w:rPr>
          <w:sz w:val="20"/>
          <w:szCs w:val="20"/>
        </w:rPr>
        <w:t xml:space="preserve"> o nim osobom nieuprawnionym. Dotyczy to w szczególności sytuacji rodzinnej, ekonomicznej, medycznej, opiekuńczej</w:t>
      </w:r>
      <w:r>
        <w:rPr>
          <w:sz w:val="20"/>
          <w:szCs w:val="20"/>
        </w:rPr>
        <w:t xml:space="preserve">               </w:t>
      </w:r>
      <w:r w:rsidRPr="00B70C2B">
        <w:rPr>
          <w:sz w:val="20"/>
          <w:szCs w:val="20"/>
        </w:rPr>
        <w:t xml:space="preserve"> i prawnej. Uczeń ma prawo do prywatności, a jeżeli konieczne jest odstąpienie od tej zasady, należy mu to wyjaśnić.</w:t>
      </w:r>
    </w:p>
    <w:p w:rsidR="00B70C2B" w:rsidRPr="00B70C2B" w:rsidRDefault="00B70C2B" w:rsidP="00B70C2B">
      <w:pPr>
        <w:spacing w:line="360" w:lineRule="auto"/>
        <w:ind w:left="480" w:right="176"/>
        <w:jc w:val="center"/>
        <w:rPr>
          <w:b/>
          <w:sz w:val="20"/>
          <w:szCs w:val="20"/>
        </w:rPr>
      </w:pPr>
      <w:r w:rsidRPr="00B70C2B">
        <w:rPr>
          <w:b/>
          <w:sz w:val="20"/>
          <w:szCs w:val="20"/>
        </w:rPr>
        <w:t>§</w:t>
      </w:r>
      <w:r w:rsidRPr="00B70C2B">
        <w:rPr>
          <w:b/>
          <w:spacing w:val="-10"/>
          <w:sz w:val="20"/>
          <w:szCs w:val="20"/>
        </w:rPr>
        <w:t>2</w:t>
      </w:r>
    </w:p>
    <w:p w:rsidR="00B70C2B" w:rsidRPr="00B70C2B" w:rsidRDefault="00B70C2B" w:rsidP="00B70C2B">
      <w:pPr>
        <w:spacing w:line="360" w:lineRule="auto"/>
        <w:ind w:left="478" w:right="186"/>
        <w:jc w:val="center"/>
        <w:rPr>
          <w:b/>
          <w:sz w:val="20"/>
          <w:szCs w:val="20"/>
        </w:rPr>
      </w:pPr>
      <w:r w:rsidRPr="00B70C2B">
        <w:rPr>
          <w:b/>
          <w:sz w:val="20"/>
          <w:szCs w:val="20"/>
        </w:rPr>
        <w:t xml:space="preserve">Zasady </w:t>
      </w:r>
      <w:r w:rsidRPr="00B70C2B">
        <w:rPr>
          <w:b/>
          <w:spacing w:val="-2"/>
          <w:sz w:val="20"/>
          <w:szCs w:val="20"/>
        </w:rPr>
        <w:t>komunikacji</w:t>
      </w:r>
    </w:p>
    <w:p w:rsidR="00B70C2B" w:rsidRPr="00B70C2B" w:rsidRDefault="00B70C2B" w:rsidP="00B70C2B">
      <w:pPr>
        <w:pStyle w:val="Akapitzlist"/>
        <w:widowControl/>
        <w:numPr>
          <w:ilvl w:val="0"/>
          <w:numId w:val="4"/>
        </w:numPr>
        <w:autoSpaceDE/>
        <w:spacing w:line="276" w:lineRule="auto"/>
        <w:contextualSpacing/>
        <w:jc w:val="both"/>
        <w:rPr>
          <w:sz w:val="20"/>
          <w:szCs w:val="20"/>
        </w:rPr>
      </w:pPr>
      <w:r w:rsidRPr="00B70C2B">
        <w:rPr>
          <w:sz w:val="20"/>
          <w:szCs w:val="20"/>
        </w:rPr>
        <w:t>Pracownicy zwracają się do uczniów po imieniu, a jeżeli jest to konieczne także po nazwisku. Uczeń ma prawo wiedzieć, jak nazywa się nauczyciel lub inny pracownik szkoły.</w:t>
      </w:r>
    </w:p>
    <w:p w:rsidR="00B70C2B" w:rsidRPr="00B70C2B" w:rsidRDefault="00B70C2B" w:rsidP="00B70C2B">
      <w:pPr>
        <w:pStyle w:val="Akapitzlist"/>
        <w:widowControl/>
        <w:numPr>
          <w:ilvl w:val="0"/>
          <w:numId w:val="4"/>
        </w:numPr>
        <w:tabs>
          <w:tab w:val="left" w:pos="1132"/>
        </w:tabs>
        <w:autoSpaceDE/>
        <w:spacing w:line="276" w:lineRule="auto"/>
        <w:ind w:right="110"/>
        <w:contextualSpacing/>
        <w:jc w:val="both"/>
        <w:rPr>
          <w:sz w:val="20"/>
          <w:szCs w:val="20"/>
        </w:rPr>
      </w:pPr>
      <w:r w:rsidRPr="00B70C2B">
        <w:rPr>
          <w:sz w:val="20"/>
          <w:szCs w:val="20"/>
        </w:rPr>
        <w:t xml:space="preserve">Uczeń ma prawo do rozumienia decyzji podejmowanych w jego sprawie. Pracownik podejmując decyzje dotyczące ucznia, informuje go o powodach jej podjęcia i słucha jego oceny sytuacji. </w:t>
      </w:r>
    </w:p>
    <w:p w:rsidR="00B70C2B" w:rsidRPr="00B70C2B" w:rsidRDefault="00B70C2B" w:rsidP="00B70C2B">
      <w:pPr>
        <w:pStyle w:val="Akapitzlist"/>
        <w:numPr>
          <w:ilvl w:val="0"/>
          <w:numId w:val="4"/>
        </w:numPr>
        <w:tabs>
          <w:tab w:val="left" w:pos="1132"/>
        </w:tabs>
        <w:spacing w:line="276" w:lineRule="auto"/>
        <w:ind w:right="111"/>
        <w:jc w:val="both"/>
        <w:rPr>
          <w:sz w:val="20"/>
          <w:szCs w:val="20"/>
        </w:rPr>
      </w:pPr>
      <w:r w:rsidRPr="00B70C2B">
        <w:rPr>
          <w:sz w:val="20"/>
          <w:szCs w:val="20"/>
        </w:rPr>
        <w:t>Podejmując decyzję wobec małoletniego, należy poinformować go o tym oraz starać się brać pod uwagę jego oczekiwania.</w:t>
      </w:r>
    </w:p>
    <w:p w:rsidR="00B70C2B" w:rsidRPr="00B70C2B" w:rsidRDefault="00B70C2B" w:rsidP="00B70C2B">
      <w:pPr>
        <w:pStyle w:val="Akapitzlist"/>
        <w:numPr>
          <w:ilvl w:val="0"/>
          <w:numId w:val="4"/>
        </w:numPr>
        <w:tabs>
          <w:tab w:val="left" w:pos="1132"/>
        </w:tabs>
        <w:spacing w:line="276" w:lineRule="auto"/>
        <w:ind w:left="363" w:hanging="360"/>
        <w:jc w:val="both"/>
        <w:rPr>
          <w:sz w:val="20"/>
          <w:szCs w:val="20"/>
        </w:rPr>
      </w:pPr>
      <w:r w:rsidRPr="00B70C2B">
        <w:rPr>
          <w:sz w:val="20"/>
          <w:szCs w:val="20"/>
        </w:rPr>
        <w:t xml:space="preserve">W komunikacji z małoletnim należy zachować </w:t>
      </w:r>
      <w:r w:rsidRPr="00B70C2B">
        <w:rPr>
          <w:spacing w:val="-2"/>
          <w:sz w:val="20"/>
          <w:szCs w:val="20"/>
        </w:rPr>
        <w:t>cierpliwość i szacunek.</w:t>
      </w:r>
    </w:p>
    <w:p w:rsidR="00B70C2B" w:rsidRPr="00B70C2B" w:rsidRDefault="00B70C2B" w:rsidP="00B70C2B">
      <w:pPr>
        <w:pStyle w:val="Akapitzlist"/>
        <w:numPr>
          <w:ilvl w:val="0"/>
          <w:numId w:val="4"/>
        </w:numPr>
        <w:tabs>
          <w:tab w:val="left" w:pos="1132"/>
        </w:tabs>
        <w:spacing w:line="276" w:lineRule="auto"/>
        <w:ind w:left="363" w:right="118"/>
        <w:jc w:val="both"/>
        <w:rPr>
          <w:sz w:val="20"/>
          <w:szCs w:val="20"/>
        </w:rPr>
      </w:pPr>
      <w:r w:rsidRPr="00B70C2B">
        <w:rPr>
          <w:sz w:val="20"/>
          <w:szCs w:val="20"/>
        </w:rPr>
        <w:t>Należy uważnie słuchać małoletniego i udzielać mu odpowiedzi adekwatnych do jego możliwości poznawczych i danej sytuacji.</w:t>
      </w:r>
    </w:p>
    <w:p w:rsidR="00B70C2B" w:rsidRPr="00B70C2B" w:rsidRDefault="00B70C2B" w:rsidP="00B70C2B">
      <w:pPr>
        <w:pStyle w:val="Akapitzlist"/>
        <w:numPr>
          <w:ilvl w:val="0"/>
          <w:numId w:val="4"/>
        </w:numPr>
        <w:tabs>
          <w:tab w:val="left" w:pos="1132"/>
        </w:tabs>
        <w:spacing w:line="276" w:lineRule="auto"/>
        <w:ind w:left="363" w:right="110"/>
        <w:jc w:val="both"/>
        <w:rPr>
          <w:sz w:val="20"/>
          <w:szCs w:val="20"/>
        </w:rPr>
      </w:pPr>
      <w:r w:rsidRPr="00B70C2B">
        <w:rPr>
          <w:sz w:val="20"/>
          <w:szCs w:val="20"/>
        </w:rPr>
        <w:t>Nie należy zawstydzać, upokarzać, lekceważyć i obrażać małoletniego.</w:t>
      </w:r>
    </w:p>
    <w:p w:rsidR="00B70C2B" w:rsidRPr="00A43A18" w:rsidRDefault="00B70C2B" w:rsidP="00A43A18">
      <w:pPr>
        <w:pStyle w:val="Akapitzlist"/>
        <w:numPr>
          <w:ilvl w:val="0"/>
          <w:numId w:val="4"/>
        </w:numPr>
        <w:tabs>
          <w:tab w:val="left" w:pos="1132"/>
        </w:tabs>
        <w:spacing w:line="276" w:lineRule="auto"/>
        <w:ind w:left="363" w:right="110"/>
        <w:jc w:val="both"/>
        <w:rPr>
          <w:sz w:val="20"/>
          <w:szCs w:val="20"/>
        </w:rPr>
      </w:pPr>
      <w:r w:rsidRPr="00B70C2B">
        <w:rPr>
          <w:sz w:val="20"/>
          <w:szCs w:val="20"/>
        </w:rPr>
        <w:t>Nie należy krzyczeć na małoletniego w sytuacji innej niż wynikająca z jego zagrożenia lub zagrożenia innych osób.</w:t>
      </w:r>
    </w:p>
    <w:p w:rsidR="00B70C2B" w:rsidRPr="00B70C2B" w:rsidRDefault="00B70C2B" w:rsidP="00B70C2B">
      <w:pPr>
        <w:spacing w:line="360" w:lineRule="auto"/>
        <w:ind w:left="480" w:right="176"/>
        <w:jc w:val="center"/>
        <w:rPr>
          <w:b/>
          <w:sz w:val="20"/>
          <w:szCs w:val="20"/>
        </w:rPr>
      </w:pPr>
      <w:r w:rsidRPr="00B70C2B">
        <w:rPr>
          <w:b/>
          <w:sz w:val="20"/>
          <w:szCs w:val="20"/>
        </w:rPr>
        <w:t>§</w:t>
      </w:r>
      <w:r w:rsidRPr="00B70C2B">
        <w:rPr>
          <w:b/>
          <w:spacing w:val="-10"/>
          <w:sz w:val="20"/>
          <w:szCs w:val="20"/>
        </w:rPr>
        <w:t>3</w:t>
      </w:r>
    </w:p>
    <w:p w:rsidR="00B70C2B" w:rsidRPr="00B70C2B" w:rsidRDefault="00B70C2B" w:rsidP="00B70C2B">
      <w:pPr>
        <w:spacing w:line="360" w:lineRule="auto"/>
        <w:ind w:left="478" w:right="183"/>
        <w:jc w:val="center"/>
        <w:rPr>
          <w:b/>
          <w:sz w:val="20"/>
          <w:szCs w:val="20"/>
        </w:rPr>
      </w:pPr>
      <w:r w:rsidRPr="00B70C2B">
        <w:rPr>
          <w:b/>
          <w:sz w:val="20"/>
          <w:szCs w:val="20"/>
        </w:rPr>
        <w:t xml:space="preserve">Zachowania niedozwolone wobec </w:t>
      </w:r>
      <w:r w:rsidRPr="00B70C2B">
        <w:rPr>
          <w:b/>
          <w:spacing w:val="-2"/>
          <w:sz w:val="20"/>
          <w:szCs w:val="20"/>
        </w:rPr>
        <w:t>małoletnich</w:t>
      </w:r>
    </w:p>
    <w:p w:rsidR="00B70C2B" w:rsidRPr="00B70C2B" w:rsidRDefault="00B70C2B" w:rsidP="00B70C2B">
      <w:pPr>
        <w:pStyle w:val="Akapitzlist"/>
        <w:numPr>
          <w:ilvl w:val="0"/>
          <w:numId w:val="5"/>
        </w:numPr>
        <w:tabs>
          <w:tab w:val="left" w:pos="1132"/>
        </w:tabs>
        <w:spacing w:line="276" w:lineRule="auto"/>
        <w:ind w:left="363" w:right="101" w:hanging="363"/>
        <w:jc w:val="both"/>
        <w:rPr>
          <w:sz w:val="20"/>
          <w:szCs w:val="20"/>
        </w:rPr>
      </w:pPr>
      <w:r w:rsidRPr="00B70C2B">
        <w:rPr>
          <w:sz w:val="20"/>
          <w:szCs w:val="20"/>
        </w:rPr>
        <w:t xml:space="preserve">Nie wolno ujawniać informacji wrażliwych dotyczących małoletniego wobec osób nieuprawnionych, </w:t>
      </w:r>
      <w:r>
        <w:rPr>
          <w:sz w:val="20"/>
          <w:szCs w:val="20"/>
        </w:rPr>
        <w:t xml:space="preserve">                       </w:t>
      </w:r>
      <w:r w:rsidRPr="00B70C2B">
        <w:rPr>
          <w:sz w:val="20"/>
          <w:szCs w:val="20"/>
        </w:rPr>
        <w:t>w tym niezaangażowanych w sprawę pracowników szkoły, innych małoletnich i pozostałych uczniów szkoły - obejmuje to wizerunek małoletniego, informacje o jego sytuacji rodzinnej, ekonomicznej, medycznej i prawnej.</w:t>
      </w:r>
    </w:p>
    <w:p w:rsidR="00B70C2B" w:rsidRPr="00B70C2B" w:rsidRDefault="00B70C2B" w:rsidP="00B70C2B">
      <w:pPr>
        <w:pStyle w:val="Akapitzlist"/>
        <w:numPr>
          <w:ilvl w:val="0"/>
          <w:numId w:val="5"/>
        </w:numPr>
        <w:tabs>
          <w:tab w:val="left" w:pos="1132"/>
        </w:tabs>
        <w:spacing w:line="276" w:lineRule="auto"/>
        <w:ind w:left="363" w:right="105" w:hanging="363"/>
        <w:jc w:val="both"/>
        <w:rPr>
          <w:sz w:val="20"/>
          <w:szCs w:val="20"/>
        </w:rPr>
      </w:pPr>
      <w:r w:rsidRPr="00B70C2B">
        <w:rPr>
          <w:sz w:val="20"/>
          <w:szCs w:val="20"/>
        </w:rPr>
        <w:t>Nie wolno zachowywać się wobec małoletniego w sposób niestosowny - obejmuje to używanie wulgarnych słów, gestów i żartów, czynienie obraźliwych uwag, nawiązywanie w wypowiedziach do aktywności bądź atrakcyjności seksualnej oraz wykorzystywanie wobec małoletniego relacji władzy lub przewagi fizycznej (zastraszanie, przymuszanie, groźby).</w:t>
      </w:r>
    </w:p>
    <w:p w:rsidR="00B70C2B" w:rsidRPr="00B70C2B" w:rsidRDefault="00B70C2B" w:rsidP="00B70C2B">
      <w:pPr>
        <w:pStyle w:val="Akapitzlist"/>
        <w:numPr>
          <w:ilvl w:val="0"/>
          <w:numId w:val="5"/>
        </w:numPr>
        <w:tabs>
          <w:tab w:val="left" w:pos="1132"/>
        </w:tabs>
        <w:spacing w:line="276" w:lineRule="auto"/>
        <w:ind w:left="363" w:right="108" w:hanging="363"/>
        <w:jc w:val="both"/>
        <w:rPr>
          <w:sz w:val="20"/>
          <w:szCs w:val="20"/>
        </w:rPr>
      </w:pPr>
      <w:r w:rsidRPr="00B70C2B">
        <w:rPr>
          <w:sz w:val="20"/>
          <w:szCs w:val="20"/>
        </w:rPr>
        <w:t>Nie jest dozwolone utrwalanie wizerunku małoletniego dla celów prywatnych poprzez filmowanie, nagrywanie głosów, fotografowanie. Zakaz ten obejmuje także umożliwienie utrwalenia wizerunków małoletnich osobom trzecim. Wyjątkiem jest utrwalanie wizerunku na potrzeby szkoły, na podstawie zgody udzielonej przez rodziców/opiekunów prawnych.</w:t>
      </w:r>
    </w:p>
    <w:p w:rsidR="00B70C2B" w:rsidRPr="00B70C2B" w:rsidRDefault="00B70C2B" w:rsidP="00B70C2B">
      <w:pPr>
        <w:pStyle w:val="Akapitzlist"/>
        <w:numPr>
          <w:ilvl w:val="0"/>
          <w:numId w:val="5"/>
        </w:numPr>
        <w:tabs>
          <w:tab w:val="left" w:pos="1132"/>
        </w:tabs>
        <w:spacing w:line="276" w:lineRule="auto"/>
        <w:ind w:left="363" w:right="112" w:hanging="363"/>
        <w:jc w:val="both"/>
        <w:rPr>
          <w:sz w:val="20"/>
          <w:szCs w:val="20"/>
        </w:rPr>
      </w:pPr>
      <w:r w:rsidRPr="00B70C2B">
        <w:rPr>
          <w:sz w:val="20"/>
          <w:szCs w:val="20"/>
        </w:rPr>
        <w:t>Nie jest dozwolone proponowanie małoletniemu alkoholu, wyrobów tytoniowych ani nielegalnych substancji, jak również używanie ich w obecności małoletniego.</w:t>
      </w:r>
    </w:p>
    <w:p w:rsidR="00B70C2B" w:rsidRPr="00B70C2B" w:rsidRDefault="00B70C2B" w:rsidP="00B70C2B">
      <w:pPr>
        <w:pStyle w:val="Akapitzlist"/>
        <w:numPr>
          <w:ilvl w:val="0"/>
          <w:numId w:val="5"/>
        </w:numPr>
        <w:tabs>
          <w:tab w:val="left" w:pos="1132"/>
        </w:tabs>
        <w:spacing w:line="276" w:lineRule="auto"/>
        <w:ind w:left="363" w:right="111" w:hanging="363"/>
        <w:jc w:val="both"/>
        <w:rPr>
          <w:sz w:val="20"/>
          <w:szCs w:val="20"/>
        </w:rPr>
      </w:pPr>
      <w:r w:rsidRPr="00B70C2B">
        <w:rPr>
          <w:sz w:val="20"/>
          <w:szCs w:val="20"/>
        </w:rPr>
        <w:t>Nie jest dozwolone nawiązywanie z małoletnim jakichkolwiek relacji romantycznej, seksualnej lub mogącej zostać uznaną za posiadającą takie właściwości - obejmuje to także seksualne komentarze, żarty, gesty oraz udostępnianie małoletniemu treści erotycznych i pornograficznych.</w:t>
      </w:r>
    </w:p>
    <w:p w:rsidR="00B70C2B" w:rsidRPr="00B70C2B" w:rsidRDefault="00B70C2B" w:rsidP="00B70C2B">
      <w:pPr>
        <w:pStyle w:val="Akapitzlist"/>
        <w:numPr>
          <w:ilvl w:val="0"/>
          <w:numId w:val="5"/>
        </w:numPr>
        <w:tabs>
          <w:tab w:val="left" w:pos="1132"/>
        </w:tabs>
        <w:spacing w:line="276" w:lineRule="auto"/>
        <w:ind w:left="363" w:right="109" w:hanging="363"/>
        <w:jc w:val="both"/>
        <w:rPr>
          <w:sz w:val="20"/>
          <w:szCs w:val="20"/>
        </w:rPr>
      </w:pPr>
      <w:r w:rsidRPr="00B70C2B">
        <w:rPr>
          <w:sz w:val="20"/>
          <w:szCs w:val="20"/>
        </w:rPr>
        <w:t xml:space="preserve">Każde </w:t>
      </w:r>
      <w:proofErr w:type="spellStart"/>
      <w:r w:rsidRPr="00B70C2B">
        <w:rPr>
          <w:sz w:val="20"/>
          <w:szCs w:val="20"/>
        </w:rPr>
        <w:t>przemocowe</w:t>
      </w:r>
      <w:proofErr w:type="spellEnd"/>
      <w:r w:rsidRPr="00B70C2B">
        <w:rPr>
          <w:sz w:val="20"/>
          <w:szCs w:val="20"/>
        </w:rPr>
        <w:t xml:space="preserve"> działanie wobec małoletniego jest niedopuszczalne. Istnieją jednak sytuacje, w których fizyczny kontakt z małoletnim może być stosowany i spełnia zasady bezpiecznego kontaktu. Dotyczy to sytuacji, w których kontakt ten jest odpowiedzią na potrzeby małoletniego w danym momencie, uwzględnia wiek małoletniego, płeć, kontekst kulturowy i sytuacyjny. Nie można jednak ustalić uniwersalnej stosowności każdego takiego kontaktu fizycznego, ponieważ zachowanie odpowiednie wobec jednego małoletniego może być nieodpowiednie wobec innego małoletniego. Dlatego też warto kierować się swoim profesjonalnym osądem, słuchając, obserwując i odnotowując reakcję małoletniego, pytając go o zgodę na kontakt fizyczny (np. przytulenie, asekuracja podczas ćwiczeń na </w:t>
      </w:r>
      <w:proofErr w:type="spellStart"/>
      <w:r w:rsidRPr="00B70C2B">
        <w:rPr>
          <w:sz w:val="20"/>
          <w:szCs w:val="20"/>
        </w:rPr>
        <w:t>wf-ie</w:t>
      </w:r>
      <w:proofErr w:type="spellEnd"/>
      <w:r w:rsidRPr="00B70C2B">
        <w:rPr>
          <w:sz w:val="20"/>
          <w:szCs w:val="20"/>
        </w:rPr>
        <w:t>).</w:t>
      </w:r>
    </w:p>
    <w:p w:rsidR="00B70C2B" w:rsidRPr="00B70C2B" w:rsidRDefault="00B70C2B" w:rsidP="00B70C2B">
      <w:pPr>
        <w:pStyle w:val="Akapitzlist"/>
        <w:numPr>
          <w:ilvl w:val="0"/>
          <w:numId w:val="5"/>
        </w:numPr>
        <w:tabs>
          <w:tab w:val="left" w:pos="1132"/>
        </w:tabs>
        <w:spacing w:line="276" w:lineRule="auto"/>
        <w:ind w:left="363" w:right="111" w:hanging="363"/>
        <w:jc w:val="both"/>
        <w:rPr>
          <w:sz w:val="20"/>
          <w:szCs w:val="20"/>
        </w:rPr>
      </w:pPr>
      <w:r w:rsidRPr="00B70C2B">
        <w:rPr>
          <w:sz w:val="20"/>
          <w:szCs w:val="20"/>
        </w:rPr>
        <w:t>Nie wolno bić, szturchać, popychać ani w jakikolwiek sposób naruszać integralności fizycznej małoletniego.</w:t>
      </w:r>
    </w:p>
    <w:p w:rsidR="00B70C2B" w:rsidRPr="00B70C2B" w:rsidRDefault="00B70C2B" w:rsidP="00B70C2B">
      <w:pPr>
        <w:pStyle w:val="Akapitzlist"/>
        <w:numPr>
          <w:ilvl w:val="0"/>
          <w:numId w:val="5"/>
        </w:numPr>
        <w:tabs>
          <w:tab w:val="left" w:pos="1132"/>
        </w:tabs>
        <w:spacing w:line="276" w:lineRule="auto"/>
        <w:ind w:left="363" w:right="110" w:hanging="363"/>
        <w:jc w:val="both"/>
        <w:rPr>
          <w:sz w:val="20"/>
          <w:szCs w:val="20"/>
        </w:rPr>
      </w:pPr>
      <w:r w:rsidRPr="00B70C2B">
        <w:rPr>
          <w:sz w:val="20"/>
          <w:szCs w:val="20"/>
        </w:rPr>
        <w:t>Nie wolno dotykać małoletniego w sposób, który może być uznany za nieprzyzwoity lub niestosowny.</w:t>
      </w:r>
    </w:p>
    <w:p w:rsidR="00B70C2B" w:rsidRPr="00B70C2B" w:rsidRDefault="00B70C2B" w:rsidP="00B70C2B">
      <w:pPr>
        <w:pStyle w:val="Akapitzlist"/>
        <w:numPr>
          <w:ilvl w:val="0"/>
          <w:numId w:val="5"/>
        </w:numPr>
        <w:tabs>
          <w:tab w:val="left" w:pos="1132"/>
          <w:tab w:val="left" w:pos="1192"/>
        </w:tabs>
        <w:spacing w:line="276" w:lineRule="auto"/>
        <w:ind w:left="363" w:right="113" w:hanging="363"/>
        <w:jc w:val="both"/>
        <w:rPr>
          <w:sz w:val="20"/>
          <w:szCs w:val="20"/>
        </w:rPr>
      </w:pPr>
      <w:r w:rsidRPr="00B70C2B">
        <w:rPr>
          <w:sz w:val="20"/>
          <w:szCs w:val="20"/>
        </w:rPr>
        <w:t>Kontakt fizyczny z małoletnim nigdy nie może być nie</w:t>
      </w:r>
      <w:r>
        <w:rPr>
          <w:sz w:val="20"/>
          <w:szCs w:val="20"/>
        </w:rPr>
        <w:t>jawny bądź ukrywany, wiązać się</w:t>
      </w:r>
      <w:r w:rsidRPr="00B70C2B">
        <w:rPr>
          <w:sz w:val="20"/>
          <w:szCs w:val="20"/>
        </w:rPr>
        <w:t xml:space="preserve"> z jakąkolwiek </w:t>
      </w:r>
      <w:r w:rsidRPr="00B70C2B">
        <w:rPr>
          <w:sz w:val="20"/>
          <w:szCs w:val="20"/>
        </w:rPr>
        <w:lastRenderedPageBreak/>
        <w:t>gratyfikacją ani wynikać z relacji władzy.</w:t>
      </w:r>
    </w:p>
    <w:p w:rsidR="00B70C2B" w:rsidRPr="00B70C2B" w:rsidRDefault="00B70C2B" w:rsidP="00B70C2B">
      <w:pPr>
        <w:pStyle w:val="Akapitzlist"/>
        <w:numPr>
          <w:ilvl w:val="0"/>
          <w:numId w:val="5"/>
        </w:numPr>
        <w:tabs>
          <w:tab w:val="left" w:pos="1132"/>
        </w:tabs>
        <w:spacing w:line="276" w:lineRule="auto"/>
        <w:ind w:left="363" w:right="102" w:hanging="363"/>
        <w:jc w:val="both"/>
        <w:rPr>
          <w:sz w:val="20"/>
          <w:szCs w:val="20"/>
        </w:rPr>
      </w:pPr>
      <w:r w:rsidRPr="00B70C2B">
        <w:rPr>
          <w:sz w:val="20"/>
          <w:szCs w:val="20"/>
        </w:rPr>
        <w:t xml:space="preserve">W sytuacjach wymagających ewentualnych czynności pielęgnacyjnych i higienicznych wobec małoletniego, należy unikać innego niż niezbędnego kontaktu fizycznego. Należy zadbać o to, aby </w:t>
      </w:r>
      <w:r>
        <w:rPr>
          <w:sz w:val="20"/>
          <w:szCs w:val="20"/>
        </w:rPr>
        <w:t xml:space="preserve">                        </w:t>
      </w:r>
      <w:r w:rsidRPr="00B70C2B">
        <w:rPr>
          <w:sz w:val="20"/>
          <w:szCs w:val="20"/>
        </w:rPr>
        <w:t>w każdej takiej sytuacji była obecna inna osoba ze szkoły.</w:t>
      </w:r>
    </w:p>
    <w:p w:rsidR="00B70C2B" w:rsidRDefault="00B70C2B" w:rsidP="00A43A18">
      <w:pPr>
        <w:pStyle w:val="Akapitzlist"/>
        <w:numPr>
          <w:ilvl w:val="0"/>
          <w:numId w:val="5"/>
        </w:numPr>
        <w:tabs>
          <w:tab w:val="left" w:pos="1132"/>
        </w:tabs>
        <w:spacing w:line="276" w:lineRule="auto"/>
        <w:ind w:left="363" w:right="122" w:hanging="363"/>
        <w:jc w:val="both"/>
        <w:rPr>
          <w:sz w:val="20"/>
          <w:szCs w:val="20"/>
        </w:rPr>
      </w:pPr>
      <w:r w:rsidRPr="00B70C2B">
        <w:rPr>
          <w:sz w:val="20"/>
          <w:szCs w:val="20"/>
        </w:rPr>
        <w:t xml:space="preserve">Przy podejmowaniu kontaktu z małoletnim ze specjalnymi potrzebami edukacyjnymi, uwzględnia się </w:t>
      </w:r>
      <w:r>
        <w:rPr>
          <w:sz w:val="20"/>
          <w:szCs w:val="20"/>
        </w:rPr>
        <w:t xml:space="preserve">                   </w:t>
      </w:r>
      <w:r w:rsidRPr="00B70C2B">
        <w:rPr>
          <w:sz w:val="20"/>
          <w:szCs w:val="20"/>
        </w:rPr>
        <w:t>w sposób szczególny tę kwestię.</w:t>
      </w:r>
      <w:bookmarkStart w:id="11" w:name="_Hlk157189991"/>
    </w:p>
    <w:p w:rsidR="00A43A18" w:rsidRPr="00A43A18" w:rsidRDefault="00A43A18" w:rsidP="00A43A18">
      <w:pPr>
        <w:pStyle w:val="Akapitzlist"/>
        <w:tabs>
          <w:tab w:val="left" w:pos="1132"/>
        </w:tabs>
        <w:spacing w:line="276" w:lineRule="auto"/>
        <w:ind w:left="363" w:right="122"/>
        <w:jc w:val="both"/>
        <w:rPr>
          <w:sz w:val="20"/>
          <w:szCs w:val="20"/>
        </w:rPr>
      </w:pPr>
    </w:p>
    <w:p w:rsidR="00B70C2B" w:rsidRPr="00B70C2B" w:rsidRDefault="00B70C2B" w:rsidP="00B70C2B">
      <w:pPr>
        <w:spacing w:line="360" w:lineRule="auto"/>
        <w:jc w:val="center"/>
        <w:rPr>
          <w:b/>
          <w:bCs/>
          <w:sz w:val="20"/>
          <w:szCs w:val="20"/>
        </w:rPr>
      </w:pPr>
      <w:r w:rsidRPr="00B70C2B">
        <w:rPr>
          <w:b/>
          <w:bCs/>
          <w:sz w:val="20"/>
          <w:szCs w:val="20"/>
        </w:rPr>
        <w:t>Rozdział III</w:t>
      </w:r>
    </w:p>
    <w:p w:rsidR="00B70C2B" w:rsidRPr="00B70C2B" w:rsidRDefault="00B70C2B" w:rsidP="00A43A18">
      <w:pPr>
        <w:spacing w:line="360" w:lineRule="auto"/>
        <w:jc w:val="center"/>
        <w:rPr>
          <w:b/>
          <w:bCs/>
          <w:sz w:val="20"/>
          <w:szCs w:val="20"/>
        </w:rPr>
      </w:pPr>
      <w:r w:rsidRPr="00B70C2B">
        <w:rPr>
          <w:b/>
          <w:bCs/>
          <w:sz w:val="20"/>
          <w:szCs w:val="20"/>
        </w:rPr>
        <w:t>Wymogi dotyczące bezpiecznych relacji między uczniami a w szczególności zachowania niedozwolone uczniów</w:t>
      </w:r>
    </w:p>
    <w:p w:rsidR="00B70C2B" w:rsidRPr="00B70C2B" w:rsidRDefault="00B70C2B" w:rsidP="00B70C2B">
      <w:pPr>
        <w:pStyle w:val="Akapitzlist"/>
        <w:widowControl/>
        <w:numPr>
          <w:ilvl w:val="0"/>
          <w:numId w:val="6"/>
        </w:numPr>
        <w:autoSpaceDE/>
        <w:spacing w:line="276" w:lineRule="auto"/>
        <w:ind w:hanging="357"/>
        <w:contextualSpacing/>
        <w:jc w:val="both"/>
        <w:rPr>
          <w:sz w:val="20"/>
          <w:szCs w:val="20"/>
        </w:rPr>
      </w:pPr>
      <w:r w:rsidRPr="00B70C2B">
        <w:rPr>
          <w:sz w:val="20"/>
          <w:szCs w:val="20"/>
        </w:rPr>
        <w:t xml:space="preserve">W celu wykluczenia przemocy rówieśniczej, szkoła monitoruje relacje między uczniami, a w ramach działań profilaktycznych realizuje programy nakierowane na promowanie pozytywnych wartości, kultury dialogu </w:t>
      </w:r>
      <w:r>
        <w:rPr>
          <w:sz w:val="20"/>
          <w:szCs w:val="20"/>
        </w:rPr>
        <w:t xml:space="preserve">               </w:t>
      </w:r>
      <w:r w:rsidRPr="00B70C2B">
        <w:rPr>
          <w:sz w:val="20"/>
          <w:szCs w:val="20"/>
        </w:rPr>
        <w:t xml:space="preserve">i wzmacniania kompetencji społecznych uczniów. </w:t>
      </w:r>
    </w:p>
    <w:p w:rsidR="00B70C2B" w:rsidRPr="00B70C2B" w:rsidRDefault="00B70C2B" w:rsidP="00B70C2B">
      <w:pPr>
        <w:pStyle w:val="Akapitzlist"/>
        <w:widowControl/>
        <w:numPr>
          <w:ilvl w:val="0"/>
          <w:numId w:val="6"/>
        </w:numPr>
        <w:autoSpaceDE/>
        <w:spacing w:line="276" w:lineRule="auto"/>
        <w:ind w:hanging="357"/>
        <w:contextualSpacing/>
        <w:jc w:val="both"/>
        <w:rPr>
          <w:sz w:val="20"/>
          <w:szCs w:val="20"/>
        </w:rPr>
      </w:pPr>
      <w:r w:rsidRPr="00B70C2B">
        <w:rPr>
          <w:sz w:val="20"/>
          <w:szCs w:val="20"/>
        </w:rPr>
        <w:t xml:space="preserve">Specjaliści szkolni zobowiązani są do systemowego badania relacji rówieśniczych uczniów ze specjalnymi potrzebami edukacyjnymi, pełnią nadzór nad ich adaptacją w środowisku szkolnym, a także prowadzą interwencje profilaktyczne i zaradcze w obszarze agresji rówieśniczej z udziałem uczniów ze specjalnymi potrzebami edukacyjnymi. </w:t>
      </w:r>
    </w:p>
    <w:p w:rsidR="00B70C2B" w:rsidRPr="00B70C2B" w:rsidRDefault="00B70C2B" w:rsidP="00B70C2B">
      <w:pPr>
        <w:pStyle w:val="Akapitzlist"/>
        <w:widowControl/>
        <w:numPr>
          <w:ilvl w:val="0"/>
          <w:numId w:val="6"/>
        </w:numPr>
        <w:autoSpaceDE/>
        <w:spacing w:line="276" w:lineRule="auto"/>
        <w:ind w:hanging="357"/>
        <w:contextualSpacing/>
        <w:jc w:val="both"/>
        <w:rPr>
          <w:sz w:val="20"/>
          <w:szCs w:val="20"/>
        </w:rPr>
      </w:pPr>
      <w:r w:rsidRPr="00B70C2B">
        <w:rPr>
          <w:sz w:val="20"/>
          <w:szCs w:val="20"/>
        </w:rPr>
        <w:t xml:space="preserve">Wychowawcy klas są zobowiązani monitorować relacje rówieśnicze w klasie i reagować na każdy przypadek narastającej </w:t>
      </w:r>
      <w:proofErr w:type="spellStart"/>
      <w:r w:rsidRPr="00B70C2B">
        <w:rPr>
          <w:sz w:val="20"/>
          <w:szCs w:val="20"/>
        </w:rPr>
        <w:t>wiktymizacji</w:t>
      </w:r>
      <w:proofErr w:type="spellEnd"/>
      <w:r w:rsidRPr="00B70C2B">
        <w:rPr>
          <w:sz w:val="20"/>
          <w:szCs w:val="20"/>
        </w:rPr>
        <w:t xml:space="preserve"> (proces stawania się ofiarą).</w:t>
      </w:r>
    </w:p>
    <w:p w:rsidR="00B70C2B" w:rsidRPr="00B70C2B" w:rsidRDefault="00B70C2B" w:rsidP="00B70C2B">
      <w:pPr>
        <w:pStyle w:val="Akapitzlist"/>
        <w:widowControl/>
        <w:numPr>
          <w:ilvl w:val="0"/>
          <w:numId w:val="6"/>
        </w:numPr>
        <w:autoSpaceDE/>
        <w:spacing w:line="276" w:lineRule="auto"/>
        <w:ind w:hanging="357"/>
        <w:contextualSpacing/>
        <w:jc w:val="both"/>
        <w:rPr>
          <w:sz w:val="20"/>
          <w:szCs w:val="20"/>
        </w:rPr>
      </w:pPr>
      <w:r w:rsidRPr="00B70C2B">
        <w:rPr>
          <w:sz w:val="20"/>
          <w:szCs w:val="20"/>
        </w:rPr>
        <w:t>Za przemoc rówieśniczą w szkole uznaje się wszelkie nieprzypadkowe akty godzące w wolność osobistą ucznia prowadzące do fizycznej i psychicznej szkody, wykraczające poza społeczne zasady wzajemnych relacji.</w:t>
      </w:r>
    </w:p>
    <w:p w:rsidR="00B70C2B" w:rsidRPr="00B70C2B" w:rsidRDefault="00B70C2B" w:rsidP="00B70C2B">
      <w:pPr>
        <w:pStyle w:val="Akapitzlist"/>
        <w:widowControl/>
        <w:numPr>
          <w:ilvl w:val="0"/>
          <w:numId w:val="6"/>
        </w:numPr>
        <w:autoSpaceDE/>
        <w:spacing w:line="276" w:lineRule="auto"/>
        <w:ind w:hanging="357"/>
        <w:contextualSpacing/>
        <w:jc w:val="both"/>
        <w:rPr>
          <w:sz w:val="20"/>
          <w:szCs w:val="20"/>
        </w:rPr>
      </w:pPr>
      <w:r w:rsidRPr="00B70C2B">
        <w:rPr>
          <w:sz w:val="20"/>
          <w:szCs w:val="20"/>
        </w:rPr>
        <w:t xml:space="preserve">W szkole obowiązuje zasada, że krzywdzony uczeń ma prawo oczekiwać pomocy ze strony społeczności szkolnej, a reagowanie na czyjąś krzywdę nie jest ani skarżeniem, ani donosicielstwem, ale moralnym obowiązkiem każdego ucznia i pracownika. Uczniowie znają konsekwencje zdrowotne przemocy, jaką ponosi ofiara i wiedzą, że każda reakcja obronna jest ważna. </w:t>
      </w:r>
    </w:p>
    <w:p w:rsidR="00B70C2B" w:rsidRPr="00B70C2B" w:rsidRDefault="00B70C2B" w:rsidP="00B70C2B">
      <w:pPr>
        <w:pStyle w:val="Akapitzlist"/>
        <w:widowControl/>
        <w:numPr>
          <w:ilvl w:val="0"/>
          <w:numId w:val="6"/>
        </w:numPr>
        <w:autoSpaceDE/>
        <w:spacing w:line="276" w:lineRule="auto"/>
        <w:ind w:hanging="357"/>
        <w:contextualSpacing/>
        <w:jc w:val="both"/>
        <w:rPr>
          <w:sz w:val="20"/>
          <w:szCs w:val="20"/>
        </w:rPr>
      </w:pPr>
      <w:r w:rsidRPr="00B70C2B">
        <w:rPr>
          <w:sz w:val="20"/>
          <w:szCs w:val="20"/>
        </w:rPr>
        <w:t>Uczniowie są uczeni konstruktywnej, wolnej od agresji reakcji na przemoc rówieśniczą.</w:t>
      </w:r>
    </w:p>
    <w:p w:rsidR="00B70C2B" w:rsidRPr="00B70C2B" w:rsidRDefault="00B70C2B" w:rsidP="00B70C2B">
      <w:pPr>
        <w:widowControl/>
        <w:autoSpaceDE/>
        <w:spacing w:line="276" w:lineRule="auto"/>
        <w:ind w:left="6"/>
        <w:contextualSpacing/>
        <w:jc w:val="both"/>
        <w:rPr>
          <w:sz w:val="20"/>
          <w:szCs w:val="20"/>
        </w:rPr>
      </w:pPr>
      <w:r w:rsidRPr="00B70C2B">
        <w:rPr>
          <w:sz w:val="20"/>
          <w:szCs w:val="20"/>
        </w:rPr>
        <w:t xml:space="preserve">6a. Szkoła prowadzi systematyczne działania profilaktyczne mające na celu przeciwdziałanie przemocy słownej, przemocy psychicznej, wykluczeniu społecznemu oraz </w:t>
      </w:r>
      <w:proofErr w:type="spellStart"/>
      <w:r w:rsidRPr="00B70C2B">
        <w:rPr>
          <w:sz w:val="20"/>
          <w:szCs w:val="20"/>
        </w:rPr>
        <w:t>cyberprzemocy</w:t>
      </w:r>
      <w:proofErr w:type="spellEnd"/>
      <w:r w:rsidRPr="00B70C2B">
        <w:rPr>
          <w:sz w:val="20"/>
          <w:szCs w:val="20"/>
        </w:rPr>
        <w:t>. Działania te realizowane są poprzez zajęcia wychowawcze, warsztaty profilaktyczne, spotkania ze specjalistami oraz współpracę z instytucjami wspierającymi szkołę.</w:t>
      </w:r>
    </w:p>
    <w:p w:rsidR="00B70C2B" w:rsidRPr="00B70C2B" w:rsidRDefault="00B70C2B" w:rsidP="00B70C2B">
      <w:pPr>
        <w:pStyle w:val="Akapitzlist"/>
        <w:widowControl/>
        <w:numPr>
          <w:ilvl w:val="0"/>
          <w:numId w:val="6"/>
        </w:numPr>
        <w:autoSpaceDE/>
        <w:spacing w:line="276" w:lineRule="auto"/>
        <w:ind w:hanging="357"/>
        <w:contextualSpacing/>
        <w:jc w:val="both"/>
        <w:rPr>
          <w:sz w:val="20"/>
          <w:szCs w:val="20"/>
        </w:rPr>
      </w:pPr>
      <w:bookmarkStart w:id="12" w:name="_Hlk157152687"/>
      <w:r w:rsidRPr="00B70C2B">
        <w:rPr>
          <w:sz w:val="20"/>
          <w:szCs w:val="20"/>
        </w:rPr>
        <w:t>Za niedozwolone zachowania pomiędzy uczniami, uznaje się:</w:t>
      </w:r>
    </w:p>
    <w:bookmarkEnd w:id="12"/>
    <w:p w:rsidR="00B70C2B" w:rsidRPr="00B70C2B" w:rsidRDefault="00B70C2B" w:rsidP="00B70C2B">
      <w:pPr>
        <w:pStyle w:val="Akapitzlist"/>
        <w:widowControl/>
        <w:numPr>
          <w:ilvl w:val="0"/>
          <w:numId w:val="7"/>
        </w:numPr>
        <w:autoSpaceDE/>
        <w:spacing w:line="276" w:lineRule="auto"/>
        <w:ind w:hanging="357"/>
        <w:contextualSpacing/>
        <w:jc w:val="both"/>
        <w:rPr>
          <w:sz w:val="20"/>
          <w:szCs w:val="20"/>
        </w:rPr>
      </w:pPr>
      <w:r w:rsidRPr="00B70C2B">
        <w:rPr>
          <w:sz w:val="20"/>
          <w:szCs w:val="20"/>
        </w:rPr>
        <w:t xml:space="preserve">wyśmiewanie, przezywanie i rozpowszechnianie upokarzających informacji, złośliwe komentarze, </w:t>
      </w:r>
      <w:r>
        <w:rPr>
          <w:sz w:val="20"/>
          <w:szCs w:val="20"/>
        </w:rPr>
        <w:t xml:space="preserve">                </w:t>
      </w:r>
      <w:r w:rsidRPr="00B70C2B">
        <w:rPr>
          <w:sz w:val="20"/>
          <w:szCs w:val="20"/>
        </w:rPr>
        <w:t xml:space="preserve">w szczególności na temat wyglądu, pochodzenia, niepełnosprawności i innej choroby, orientacji oraz wyznania; </w:t>
      </w:r>
    </w:p>
    <w:p w:rsidR="00B70C2B" w:rsidRPr="00B70C2B" w:rsidRDefault="00B70C2B" w:rsidP="00B70C2B">
      <w:pPr>
        <w:pStyle w:val="Akapitzlist"/>
        <w:widowControl/>
        <w:numPr>
          <w:ilvl w:val="0"/>
          <w:numId w:val="7"/>
        </w:numPr>
        <w:autoSpaceDE/>
        <w:spacing w:line="276" w:lineRule="auto"/>
        <w:ind w:hanging="357"/>
        <w:contextualSpacing/>
        <w:jc w:val="both"/>
        <w:rPr>
          <w:sz w:val="20"/>
          <w:szCs w:val="20"/>
        </w:rPr>
      </w:pPr>
      <w:r w:rsidRPr="00B70C2B">
        <w:rPr>
          <w:sz w:val="20"/>
          <w:szCs w:val="20"/>
        </w:rPr>
        <w:t xml:space="preserve">obraźliwe komentowanie innych w mediach </w:t>
      </w:r>
      <w:proofErr w:type="spellStart"/>
      <w:r w:rsidRPr="00B70C2B">
        <w:rPr>
          <w:sz w:val="20"/>
          <w:szCs w:val="20"/>
        </w:rPr>
        <w:t>społecznościowych</w:t>
      </w:r>
      <w:proofErr w:type="spellEnd"/>
      <w:r w:rsidRPr="00B70C2B">
        <w:rPr>
          <w:sz w:val="20"/>
          <w:szCs w:val="20"/>
        </w:rPr>
        <w:t>;</w:t>
      </w:r>
    </w:p>
    <w:p w:rsidR="00B70C2B" w:rsidRPr="00B70C2B" w:rsidRDefault="00B70C2B" w:rsidP="00B70C2B">
      <w:pPr>
        <w:pStyle w:val="Akapitzlist"/>
        <w:widowControl/>
        <w:numPr>
          <w:ilvl w:val="0"/>
          <w:numId w:val="7"/>
        </w:numPr>
        <w:autoSpaceDE/>
        <w:spacing w:line="276" w:lineRule="auto"/>
        <w:ind w:hanging="357"/>
        <w:contextualSpacing/>
        <w:jc w:val="both"/>
        <w:rPr>
          <w:sz w:val="20"/>
          <w:szCs w:val="20"/>
        </w:rPr>
      </w:pPr>
      <w:r w:rsidRPr="00B70C2B">
        <w:rPr>
          <w:sz w:val="20"/>
          <w:szCs w:val="20"/>
        </w:rPr>
        <w:t>izolowanie lub wykluczanie ucznia z grupy;</w:t>
      </w:r>
    </w:p>
    <w:p w:rsidR="00B70C2B" w:rsidRPr="00B70C2B" w:rsidRDefault="00B70C2B" w:rsidP="00B70C2B">
      <w:pPr>
        <w:pStyle w:val="Akapitzlist"/>
        <w:widowControl/>
        <w:numPr>
          <w:ilvl w:val="0"/>
          <w:numId w:val="7"/>
        </w:numPr>
        <w:autoSpaceDE/>
        <w:spacing w:line="276" w:lineRule="auto"/>
        <w:ind w:hanging="357"/>
        <w:contextualSpacing/>
        <w:jc w:val="both"/>
        <w:rPr>
          <w:sz w:val="20"/>
          <w:szCs w:val="20"/>
        </w:rPr>
      </w:pPr>
      <w:r w:rsidRPr="00B70C2B">
        <w:rPr>
          <w:sz w:val="20"/>
          <w:szCs w:val="20"/>
        </w:rPr>
        <w:t>bicie, kopanie, szarpanie, zadawanie bólu;</w:t>
      </w:r>
    </w:p>
    <w:p w:rsidR="00B70C2B" w:rsidRPr="00B70C2B" w:rsidRDefault="00B70C2B" w:rsidP="00B70C2B">
      <w:pPr>
        <w:pStyle w:val="Akapitzlist"/>
        <w:widowControl/>
        <w:numPr>
          <w:ilvl w:val="0"/>
          <w:numId w:val="7"/>
        </w:numPr>
        <w:autoSpaceDE/>
        <w:spacing w:line="276" w:lineRule="auto"/>
        <w:ind w:hanging="357"/>
        <w:contextualSpacing/>
        <w:jc w:val="both"/>
        <w:rPr>
          <w:sz w:val="20"/>
          <w:szCs w:val="20"/>
        </w:rPr>
      </w:pPr>
      <w:r w:rsidRPr="00B70C2B">
        <w:rPr>
          <w:sz w:val="20"/>
          <w:szCs w:val="20"/>
        </w:rPr>
        <w:t>niszczenie lub zabór własności, w tym środków pieniężnych;</w:t>
      </w:r>
    </w:p>
    <w:p w:rsidR="00B70C2B" w:rsidRPr="00B70C2B" w:rsidRDefault="00B70C2B" w:rsidP="00B70C2B">
      <w:pPr>
        <w:pStyle w:val="Akapitzlist"/>
        <w:widowControl/>
        <w:numPr>
          <w:ilvl w:val="0"/>
          <w:numId w:val="7"/>
        </w:numPr>
        <w:autoSpaceDE/>
        <w:spacing w:line="276" w:lineRule="auto"/>
        <w:ind w:hanging="357"/>
        <w:contextualSpacing/>
        <w:jc w:val="both"/>
        <w:rPr>
          <w:sz w:val="20"/>
          <w:szCs w:val="20"/>
        </w:rPr>
      </w:pPr>
      <w:r w:rsidRPr="00B70C2B">
        <w:rPr>
          <w:sz w:val="20"/>
          <w:szCs w:val="20"/>
        </w:rPr>
        <w:t>zmuszanie do wykonywania określonych czynności, groźby, szantaż emocjonalny;</w:t>
      </w:r>
    </w:p>
    <w:p w:rsidR="00B70C2B" w:rsidRPr="00B70C2B" w:rsidRDefault="00B70C2B" w:rsidP="00B70C2B">
      <w:pPr>
        <w:pStyle w:val="Akapitzlist"/>
        <w:widowControl/>
        <w:numPr>
          <w:ilvl w:val="0"/>
          <w:numId w:val="7"/>
        </w:numPr>
        <w:autoSpaceDE/>
        <w:spacing w:line="276" w:lineRule="auto"/>
        <w:ind w:hanging="357"/>
        <w:contextualSpacing/>
        <w:jc w:val="both"/>
        <w:rPr>
          <w:sz w:val="20"/>
          <w:szCs w:val="20"/>
        </w:rPr>
      </w:pPr>
      <w:r w:rsidRPr="00B70C2B">
        <w:rPr>
          <w:sz w:val="20"/>
          <w:szCs w:val="20"/>
        </w:rPr>
        <w:t>komentarze i gesty seksualne, rozsyłanie obrazów o tematyce seksualnej i wszelkie przejawy gwałtu;</w:t>
      </w:r>
    </w:p>
    <w:p w:rsidR="00B70C2B" w:rsidRPr="00B70C2B" w:rsidRDefault="00B70C2B" w:rsidP="00B70C2B">
      <w:pPr>
        <w:pStyle w:val="Akapitzlist"/>
        <w:widowControl/>
        <w:numPr>
          <w:ilvl w:val="0"/>
          <w:numId w:val="7"/>
        </w:numPr>
        <w:autoSpaceDE/>
        <w:spacing w:line="276" w:lineRule="auto"/>
        <w:ind w:hanging="357"/>
        <w:contextualSpacing/>
        <w:jc w:val="both"/>
        <w:rPr>
          <w:sz w:val="20"/>
          <w:szCs w:val="20"/>
        </w:rPr>
      </w:pPr>
      <w:r w:rsidRPr="00B70C2B">
        <w:rPr>
          <w:sz w:val="20"/>
          <w:szCs w:val="20"/>
        </w:rPr>
        <w:t>inne, niespecyficzne formy przemocy odczuwane przez ofiarę jako krzywdzące.</w:t>
      </w:r>
    </w:p>
    <w:p w:rsidR="00B70C2B" w:rsidRPr="00B70C2B" w:rsidRDefault="00B70C2B" w:rsidP="00B70C2B">
      <w:pPr>
        <w:pStyle w:val="Akapitzlist"/>
        <w:widowControl/>
        <w:numPr>
          <w:ilvl w:val="0"/>
          <w:numId w:val="6"/>
        </w:numPr>
        <w:autoSpaceDE/>
        <w:spacing w:line="276" w:lineRule="auto"/>
        <w:ind w:hanging="357"/>
        <w:contextualSpacing/>
        <w:jc w:val="both"/>
        <w:rPr>
          <w:sz w:val="20"/>
          <w:szCs w:val="20"/>
        </w:rPr>
      </w:pPr>
      <w:r w:rsidRPr="00B70C2B">
        <w:rPr>
          <w:sz w:val="20"/>
          <w:szCs w:val="20"/>
        </w:rPr>
        <w:t xml:space="preserve">W szkole obowiązuje zasada reagowania na każde zachowanie ucznia uznane jako niedozwolone. </w:t>
      </w:r>
    </w:p>
    <w:p w:rsidR="00B70C2B" w:rsidRPr="00B70C2B" w:rsidRDefault="00B70C2B" w:rsidP="00B70C2B">
      <w:pPr>
        <w:pStyle w:val="Akapitzlist"/>
        <w:widowControl/>
        <w:numPr>
          <w:ilvl w:val="0"/>
          <w:numId w:val="6"/>
        </w:numPr>
        <w:autoSpaceDE/>
        <w:spacing w:line="276" w:lineRule="auto"/>
        <w:ind w:hanging="357"/>
        <w:contextualSpacing/>
        <w:jc w:val="both"/>
        <w:rPr>
          <w:sz w:val="20"/>
          <w:szCs w:val="20"/>
        </w:rPr>
      </w:pPr>
      <w:r w:rsidRPr="00B70C2B">
        <w:rPr>
          <w:sz w:val="20"/>
          <w:szCs w:val="20"/>
        </w:rPr>
        <w:t>Uczeń, który jest świadkiem niedozwolonego zachowania innego ucznia ma obowiązek jak najszybciej zgłosić to zdarzenie do obecnego w pobliżu nauczyciela lub innego pracownika szkoły.</w:t>
      </w:r>
    </w:p>
    <w:p w:rsidR="00B70C2B" w:rsidRPr="00B70C2B" w:rsidRDefault="00B70C2B" w:rsidP="00B70C2B">
      <w:pPr>
        <w:pStyle w:val="Akapitzlist"/>
        <w:widowControl/>
        <w:numPr>
          <w:ilvl w:val="0"/>
          <w:numId w:val="6"/>
        </w:numPr>
        <w:autoSpaceDE/>
        <w:spacing w:line="276" w:lineRule="auto"/>
        <w:ind w:hanging="357"/>
        <w:contextualSpacing/>
        <w:jc w:val="both"/>
        <w:rPr>
          <w:sz w:val="20"/>
          <w:szCs w:val="20"/>
        </w:rPr>
      </w:pPr>
      <w:r w:rsidRPr="00B70C2B">
        <w:rPr>
          <w:sz w:val="20"/>
          <w:szCs w:val="20"/>
        </w:rPr>
        <w:t>Uczeń, który podejrzewa przemoc wobec innego ucznia, jest zobowiązany przekazać tę informację wychowawcy, psychologowi/pedagogowi lub innemu nauczycielowi.</w:t>
      </w:r>
    </w:p>
    <w:p w:rsidR="00B70C2B" w:rsidRPr="00B70C2B" w:rsidRDefault="00B70C2B" w:rsidP="00B70C2B">
      <w:pPr>
        <w:pStyle w:val="Akapitzlist"/>
        <w:widowControl/>
        <w:numPr>
          <w:ilvl w:val="0"/>
          <w:numId w:val="6"/>
        </w:numPr>
        <w:autoSpaceDE/>
        <w:spacing w:line="276" w:lineRule="auto"/>
        <w:ind w:hanging="357"/>
        <w:contextualSpacing/>
        <w:jc w:val="both"/>
        <w:rPr>
          <w:sz w:val="20"/>
          <w:szCs w:val="20"/>
        </w:rPr>
      </w:pPr>
      <w:r w:rsidRPr="00B70C2B">
        <w:rPr>
          <w:sz w:val="20"/>
          <w:szCs w:val="20"/>
        </w:rPr>
        <w:t>Pracownicy szkoły mają obowiązek reagować na każde zdarzenie niedozwolonego zachowania ucznia.</w:t>
      </w:r>
    </w:p>
    <w:p w:rsidR="00B70C2B" w:rsidRPr="00B70C2B" w:rsidRDefault="00B70C2B" w:rsidP="00B70C2B">
      <w:pPr>
        <w:pStyle w:val="Akapitzlist"/>
        <w:widowControl/>
        <w:numPr>
          <w:ilvl w:val="0"/>
          <w:numId w:val="6"/>
        </w:numPr>
        <w:autoSpaceDE/>
        <w:spacing w:line="276" w:lineRule="auto"/>
        <w:ind w:hanging="357"/>
        <w:contextualSpacing/>
        <w:jc w:val="both"/>
        <w:rPr>
          <w:sz w:val="20"/>
          <w:szCs w:val="20"/>
        </w:rPr>
      </w:pPr>
      <w:r w:rsidRPr="00B70C2B">
        <w:rPr>
          <w:sz w:val="20"/>
          <w:szCs w:val="20"/>
        </w:rPr>
        <w:t>Osobą odpowiedzialną za przyjmowanie zgłoszeń o niedozwolonych zachowaniach uczniów jest koordynator Standardów Ochrony Małoletnich.</w:t>
      </w:r>
    </w:p>
    <w:p w:rsidR="00B70C2B" w:rsidRPr="00A43A18" w:rsidRDefault="00B70C2B" w:rsidP="00A43A18">
      <w:pPr>
        <w:pStyle w:val="NormalnyWeb"/>
        <w:numPr>
          <w:ilvl w:val="0"/>
          <w:numId w:val="6"/>
        </w:numPr>
        <w:spacing w:line="276" w:lineRule="auto"/>
        <w:jc w:val="both"/>
        <w:rPr>
          <w:sz w:val="20"/>
          <w:szCs w:val="20"/>
        </w:rPr>
      </w:pPr>
      <w:r w:rsidRPr="00B70C2B">
        <w:rPr>
          <w:sz w:val="20"/>
          <w:szCs w:val="20"/>
        </w:rPr>
        <w:lastRenderedPageBreak/>
        <w:t xml:space="preserve">Szkoła podejmuje działania służące budowaniu pozytywnych relacji pomiędzy uczniami, nauczycielami </w:t>
      </w:r>
      <w:r>
        <w:rPr>
          <w:sz w:val="20"/>
          <w:szCs w:val="20"/>
        </w:rPr>
        <w:t xml:space="preserve">                   </w:t>
      </w:r>
      <w:r w:rsidRPr="00B70C2B">
        <w:rPr>
          <w:sz w:val="20"/>
          <w:szCs w:val="20"/>
        </w:rPr>
        <w:t xml:space="preserve">i rodzicami/opiekunami prawnymi poprzez organizację przedsięwzięć integracyjnych, wychowawczych </w:t>
      </w:r>
      <w:r>
        <w:rPr>
          <w:sz w:val="20"/>
          <w:szCs w:val="20"/>
        </w:rPr>
        <w:t xml:space="preserve">                   </w:t>
      </w:r>
      <w:r w:rsidRPr="00B70C2B">
        <w:rPr>
          <w:sz w:val="20"/>
          <w:szCs w:val="20"/>
        </w:rPr>
        <w:t>i profilaktycznych wzmacniających kulturę wzajemnego szacunku, współpracy i odpowiedzialności.</w:t>
      </w:r>
    </w:p>
    <w:p w:rsidR="00B70C2B" w:rsidRPr="00B70C2B" w:rsidRDefault="00B70C2B" w:rsidP="00B70C2B">
      <w:pPr>
        <w:spacing w:line="360" w:lineRule="auto"/>
        <w:ind w:left="478" w:right="177"/>
        <w:jc w:val="center"/>
        <w:rPr>
          <w:b/>
          <w:sz w:val="20"/>
          <w:szCs w:val="20"/>
        </w:rPr>
      </w:pPr>
      <w:r w:rsidRPr="00B70C2B">
        <w:rPr>
          <w:b/>
          <w:sz w:val="20"/>
          <w:szCs w:val="20"/>
        </w:rPr>
        <w:t xml:space="preserve">Rozdział </w:t>
      </w:r>
      <w:r w:rsidRPr="00B70C2B">
        <w:rPr>
          <w:b/>
          <w:spacing w:val="-5"/>
          <w:sz w:val="20"/>
          <w:szCs w:val="20"/>
        </w:rPr>
        <w:t>IV</w:t>
      </w:r>
    </w:p>
    <w:p w:rsidR="00B70C2B" w:rsidRPr="00B70C2B" w:rsidRDefault="00B70C2B" w:rsidP="00A43A18">
      <w:pPr>
        <w:pStyle w:val="Heading1"/>
        <w:spacing w:line="360" w:lineRule="auto"/>
        <w:ind w:left="480"/>
        <w:rPr>
          <w:b w:val="0"/>
          <w:sz w:val="20"/>
          <w:szCs w:val="20"/>
        </w:rPr>
      </w:pPr>
      <w:r w:rsidRPr="00B70C2B">
        <w:rPr>
          <w:spacing w:val="-4"/>
          <w:sz w:val="20"/>
          <w:szCs w:val="20"/>
        </w:rPr>
        <w:t xml:space="preserve">Rozpoznawanie i reagowanie na objawy krzywdzenia małoletnich </w:t>
      </w:r>
    </w:p>
    <w:p w:rsidR="00B70C2B" w:rsidRPr="00B70C2B" w:rsidRDefault="00B70C2B" w:rsidP="00B70C2B">
      <w:pPr>
        <w:pStyle w:val="Akapitzlist"/>
        <w:numPr>
          <w:ilvl w:val="0"/>
          <w:numId w:val="8"/>
        </w:numPr>
        <w:tabs>
          <w:tab w:val="left" w:pos="1132"/>
        </w:tabs>
        <w:spacing w:line="276" w:lineRule="auto"/>
        <w:ind w:right="114"/>
        <w:jc w:val="both"/>
        <w:rPr>
          <w:sz w:val="20"/>
          <w:szCs w:val="20"/>
        </w:rPr>
      </w:pPr>
      <w:r w:rsidRPr="00B70C2B">
        <w:rPr>
          <w:sz w:val="20"/>
          <w:szCs w:val="20"/>
        </w:rPr>
        <w:t xml:space="preserve">Pracownicy Zespołu Szkół nr 2 w </w:t>
      </w:r>
      <w:proofErr w:type="spellStart"/>
      <w:r w:rsidRPr="00B70C2B">
        <w:rPr>
          <w:sz w:val="20"/>
          <w:szCs w:val="20"/>
        </w:rPr>
        <w:t>Ostrowi</w:t>
      </w:r>
      <w:proofErr w:type="spellEnd"/>
      <w:r w:rsidRPr="00B70C2B">
        <w:rPr>
          <w:sz w:val="20"/>
          <w:szCs w:val="20"/>
        </w:rPr>
        <w:t xml:space="preserve"> Mazowieckiej posiadają wiedzę i w ramach wykonywanych obowiązków zwracają szczególną uwagę na czynniki ryzyka i symptomy krzywdzenia </w:t>
      </w:r>
      <w:r w:rsidRPr="00B70C2B">
        <w:rPr>
          <w:spacing w:val="-2"/>
          <w:sz w:val="20"/>
          <w:szCs w:val="20"/>
        </w:rPr>
        <w:t>małoletniego.</w:t>
      </w:r>
    </w:p>
    <w:p w:rsidR="00B70C2B" w:rsidRPr="00B70C2B" w:rsidRDefault="00B70C2B" w:rsidP="00B70C2B">
      <w:pPr>
        <w:pStyle w:val="Akapitzlist"/>
        <w:numPr>
          <w:ilvl w:val="0"/>
          <w:numId w:val="8"/>
        </w:numPr>
        <w:tabs>
          <w:tab w:val="left" w:pos="1132"/>
        </w:tabs>
        <w:spacing w:line="276" w:lineRule="auto"/>
        <w:ind w:right="117"/>
        <w:jc w:val="both"/>
        <w:rPr>
          <w:sz w:val="20"/>
          <w:szCs w:val="20"/>
        </w:rPr>
      </w:pPr>
      <w:r w:rsidRPr="00B70C2B">
        <w:rPr>
          <w:sz w:val="20"/>
          <w:szCs w:val="20"/>
        </w:rPr>
        <w:t>Każdy pracownik szkoły, który zauważy, że uczeń jest krzywdzony zobowiązany jest reagować,</w:t>
      </w:r>
      <w:r>
        <w:rPr>
          <w:sz w:val="20"/>
          <w:szCs w:val="20"/>
        </w:rPr>
        <w:t xml:space="preserve">                            </w:t>
      </w:r>
      <w:r w:rsidRPr="00B70C2B">
        <w:rPr>
          <w:sz w:val="20"/>
          <w:szCs w:val="20"/>
        </w:rPr>
        <w:t xml:space="preserve"> a</w:t>
      </w:r>
      <w:r>
        <w:rPr>
          <w:sz w:val="20"/>
          <w:szCs w:val="20"/>
        </w:rPr>
        <w:t xml:space="preserve"> </w:t>
      </w:r>
      <w:r w:rsidRPr="00B70C2B">
        <w:rPr>
          <w:sz w:val="20"/>
          <w:szCs w:val="20"/>
        </w:rPr>
        <w:t>w sytuacji koniecznej udzielić pierwszej pomocy.</w:t>
      </w:r>
    </w:p>
    <w:p w:rsidR="00B70C2B" w:rsidRPr="00B70C2B" w:rsidRDefault="00B70C2B" w:rsidP="00B70C2B">
      <w:pPr>
        <w:pStyle w:val="Akapitzlist"/>
        <w:numPr>
          <w:ilvl w:val="0"/>
          <w:numId w:val="8"/>
        </w:numPr>
        <w:tabs>
          <w:tab w:val="left" w:pos="1132"/>
        </w:tabs>
        <w:spacing w:line="276" w:lineRule="auto"/>
        <w:ind w:hanging="360"/>
        <w:jc w:val="both"/>
        <w:rPr>
          <w:sz w:val="20"/>
          <w:szCs w:val="20"/>
        </w:rPr>
      </w:pPr>
      <w:r w:rsidRPr="00B70C2B">
        <w:rPr>
          <w:sz w:val="20"/>
          <w:szCs w:val="20"/>
        </w:rPr>
        <w:t xml:space="preserve">Pracownicy szkoły monitorują sytuację i dobrostan </w:t>
      </w:r>
      <w:r w:rsidRPr="00B70C2B">
        <w:rPr>
          <w:spacing w:val="-2"/>
          <w:sz w:val="20"/>
          <w:szCs w:val="20"/>
        </w:rPr>
        <w:t>małoletniego.</w:t>
      </w:r>
    </w:p>
    <w:p w:rsidR="00B70C2B" w:rsidRPr="00B70C2B" w:rsidRDefault="00B70C2B" w:rsidP="00B70C2B">
      <w:pPr>
        <w:pStyle w:val="Akapitzlist"/>
        <w:numPr>
          <w:ilvl w:val="0"/>
          <w:numId w:val="8"/>
        </w:numPr>
        <w:tabs>
          <w:tab w:val="left" w:pos="1132"/>
        </w:tabs>
        <w:spacing w:line="276" w:lineRule="auto"/>
        <w:ind w:right="112"/>
        <w:jc w:val="both"/>
        <w:rPr>
          <w:sz w:val="20"/>
          <w:szCs w:val="20"/>
        </w:rPr>
      </w:pPr>
      <w:r w:rsidRPr="00B70C2B">
        <w:rPr>
          <w:sz w:val="20"/>
          <w:szCs w:val="20"/>
        </w:rPr>
        <w:t>Pracownicy szkoły znają i stosują zasadę bezpiecznych relacji pracownik – małoletni, małoletni – małoletni.</w:t>
      </w:r>
    </w:p>
    <w:p w:rsidR="00B70C2B" w:rsidRPr="00B70C2B" w:rsidRDefault="00B70C2B" w:rsidP="00B70C2B">
      <w:pPr>
        <w:pStyle w:val="Akapitzlist"/>
        <w:numPr>
          <w:ilvl w:val="0"/>
          <w:numId w:val="8"/>
        </w:numPr>
        <w:tabs>
          <w:tab w:val="left" w:pos="1132"/>
        </w:tabs>
        <w:spacing w:line="276" w:lineRule="auto"/>
        <w:ind w:right="109"/>
        <w:jc w:val="both"/>
        <w:rPr>
          <w:sz w:val="20"/>
          <w:szCs w:val="20"/>
        </w:rPr>
      </w:pPr>
      <w:r w:rsidRPr="00B70C2B">
        <w:rPr>
          <w:sz w:val="20"/>
          <w:szCs w:val="20"/>
        </w:rPr>
        <w:t xml:space="preserve">Wszyscy pracownicy Zespołu Szkół nr 2 w </w:t>
      </w:r>
      <w:proofErr w:type="spellStart"/>
      <w:r w:rsidRPr="00B70C2B">
        <w:rPr>
          <w:sz w:val="20"/>
          <w:szCs w:val="20"/>
        </w:rPr>
        <w:t>Ostrowi</w:t>
      </w:r>
      <w:proofErr w:type="spellEnd"/>
      <w:r w:rsidRPr="00B70C2B">
        <w:rPr>
          <w:sz w:val="20"/>
          <w:szCs w:val="20"/>
        </w:rPr>
        <w:t xml:space="preserve"> Mazowieckiej  i osoby współpracujące ze szkołą, które w związku z wykonywaniem obowiązków służbowych podjęły informację o krzywdzie małoletniego lub posiadają inne informacje z tym związane, są zobowiązane do zachowania tajemnicy, wyłączając informacje przekazywane uprawnionym instytucjom w ramach działań interwencyjnych.</w:t>
      </w:r>
    </w:p>
    <w:p w:rsidR="00B70C2B" w:rsidRPr="00B70C2B" w:rsidRDefault="00B70C2B" w:rsidP="00B70C2B">
      <w:pPr>
        <w:pStyle w:val="Akapitzlist"/>
        <w:numPr>
          <w:ilvl w:val="0"/>
          <w:numId w:val="8"/>
        </w:numPr>
        <w:tabs>
          <w:tab w:val="left" w:pos="1132"/>
        </w:tabs>
        <w:spacing w:line="276" w:lineRule="auto"/>
        <w:ind w:right="102"/>
        <w:jc w:val="both"/>
        <w:rPr>
          <w:sz w:val="20"/>
          <w:szCs w:val="20"/>
        </w:rPr>
      </w:pPr>
      <w:r w:rsidRPr="00B70C2B">
        <w:rPr>
          <w:sz w:val="20"/>
          <w:szCs w:val="20"/>
        </w:rPr>
        <w:t xml:space="preserve">Pracownicy Zespołu Szkół nr 2 w </w:t>
      </w:r>
      <w:proofErr w:type="spellStart"/>
      <w:r w:rsidRPr="00B70C2B">
        <w:rPr>
          <w:sz w:val="20"/>
          <w:szCs w:val="20"/>
        </w:rPr>
        <w:t>Ostrowi</w:t>
      </w:r>
      <w:proofErr w:type="spellEnd"/>
      <w:r w:rsidRPr="00B70C2B">
        <w:rPr>
          <w:sz w:val="20"/>
          <w:szCs w:val="20"/>
        </w:rPr>
        <w:t xml:space="preserve"> Mazowieckiej i osoby współpracujące, które dowiedziały się</w:t>
      </w:r>
      <w:r>
        <w:rPr>
          <w:sz w:val="20"/>
          <w:szCs w:val="20"/>
        </w:rPr>
        <w:t xml:space="preserve">                 </w:t>
      </w:r>
      <w:r w:rsidRPr="00B70C2B">
        <w:rPr>
          <w:sz w:val="20"/>
          <w:szCs w:val="20"/>
        </w:rPr>
        <w:t xml:space="preserve"> o popełnieniu przestępstwa wobec małoletniego są obowiązane niezwłocznie zawiadomić o tym dyrektora szkoły</w:t>
      </w:r>
      <w:r w:rsidRPr="00B70C2B">
        <w:rPr>
          <w:spacing w:val="-2"/>
          <w:sz w:val="20"/>
          <w:szCs w:val="20"/>
        </w:rPr>
        <w:t>.</w:t>
      </w:r>
    </w:p>
    <w:p w:rsidR="00B70C2B" w:rsidRPr="00B70C2B" w:rsidRDefault="00B70C2B" w:rsidP="00B70C2B">
      <w:pPr>
        <w:pStyle w:val="Akapitzlist"/>
        <w:numPr>
          <w:ilvl w:val="0"/>
          <w:numId w:val="8"/>
        </w:numPr>
        <w:tabs>
          <w:tab w:val="left" w:pos="1132"/>
        </w:tabs>
        <w:spacing w:line="276" w:lineRule="auto"/>
        <w:ind w:right="118"/>
        <w:jc w:val="both"/>
        <w:rPr>
          <w:sz w:val="20"/>
          <w:szCs w:val="20"/>
        </w:rPr>
      </w:pPr>
      <w:r w:rsidRPr="00B70C2B">
        <w:rPr>
          <w:sz w:val="20"/>
          <w:szCs w:val="20"/>
        </w:rPr>
        <w:t xml:space="preserve">Uwagę pracowników Zespołu Szkół nr 2 w </w:t>
      </w:r>
      <w:proofErr w:type="spellStart"/>
      <w:r w:rsidRPr="00B70C2B">
        <w:rPr>
          <w:sz w:val="20"/>
          <w:szCs w:val="20"/>
        </w:rPr>
        <w:t>Ostrowi</w:t>
      </w:r>
      <w:proofErr w:type="spellEnd"/>
      <w:r w:rsidRPr="00B70C2B">
        <w:rPr>
          <w:sz w:val="20"/>
          <w:szCs w:val="20"/>
        </w:rPr>
        <w:t xml:space="preserve"> Mazowieckiej i osób współpracujących powinny zwrócić przykładowo następujące zachowania:</w:t>
      </w:r>
    </w:p>
    <w:p w:rsidR="00B70C2B" w:rsidRPr="00B70C2B" w:rsidRDefault="00B70C2B" w:rsidP="00B70C2B">
      <w:pPr>
        <w:pStyle w:val="Akapitzlist"/>
        <w:numPr>
          <w:ilvl w:val="0"/>
          <w:numId w:val="9"/>
        </w:numPr>
        <w:tabs>
          <w:tab w:val="left" w:pos="1132"/>
        </w:tabs>
        <w:spacing w:line="276" w:lineRule="auto"/>
        <w:ind w:right="118"/>
        <w:jc w:val="both"/>
        <w:rPr>
          <w:sz w:val="20"/>
          <w:szCs w:val="20"/>
        </w:rPr>
      </w:pPr>
      <w:r w:rsidRPr="00B70C2B">
        <w:rPr>
          <w:sz w:val="20"/>
          <w:szCs w:val="20"/>
        </w:rPr>
        <w:t>małoletni ma widoczne obrażenia ciała (siniaki, poparzenia, rany cięte, złamania), których pochodzenie trudno jest wyjaśnić;</w:t>
      </w:r>
    </w:p>
    <w:p w:rsidR="00B70C2B" w:rsidRPr="00B70C2B" w:rsidRDefault="00B70C2B" w:rsidP="00B70C2B">
      <w:pPr>
        <w:pStyle w:val="Akapitzlist"/>
        <w:numPr>
          <w:ilvl w:val="0"/>
          <w:numId w:val="9"/>
        </w:numPr>
        <w:tabs>
          <w:tab w:val="left" w:pos="1132"/>
        </w:tabs>
        <w:spacing w:line="276" w:lineRule="auto"/>
        <w:ind w:right="118"/>
        <w:jc w:val="both"/>
        <w:rPr>
          <w:sz w:val="20"/>
          <w:szCs w:val="20"/>
        </w:rPr>
      </w:pPr>
      <w:r w:rsidRPr="00B70C2B">
        <w:rPr>
          <w:spacing w:val="-2"/>
          <w:sz w:val="20"/>
          <w:szCs w:val="20"/>
        </w:rPr>
        <w:t>podawane</w:t>
      </w:r>
      <w:r w:rsidRPr="00B70C2B">
        <w:rPr>
          <w:sz w:val="20"/>
          <w:szCs w:val="20"/>
        </w:rPr>
        <w:t xml:space="preserve"> </w:t>
      </w:r>
      <w:r w:rsidRPr="00B70C2B">
        <w:rPr>
          <w:spacing w:val="-4"/>
          <w:sz w:val="20"/>
          <w:szCs w:val="20"/>
        </w:rPr>
        <w:t>przez</w:t>
      </w:r>
      <w:r w:rsidRPr="00B70C2B">
        <w:rPr>
          <w:sz w:val="20"/>
          <w:szCs w:val="20"/>
        </w:rPr>
        <w:t xml:space="preserve"> </w:t>
      </w:r>
      <w:r w:rsidRPr="00B70C2B">
        <w:rPr>
          <w:spacing w:val="-2"/>
          <w:sz w:val="20"/>
          <w:szCs w:val="20"/>
        </w:rPr>
        <w:t>małoletniego</w:t>
      </w:r>
      <w:r w:rsidRPr="00B70C2B">
        <w:rPr>
          <w:sz w:val="20"/>
          <w:szCs w:val="20"/>
        </w:rPr>
        <w:t xml:space="preserve"> </w:t>
      </w:r>
      <w:r w:rsidRPr="00B70C2B">
        <w:rPr>
          <w:spacing w:val="-2"/>
          <w:sz w:val="20"/>
          <w:szCs w:val="20"/>
        </w:rPr>
        <w:t>wyjaśnienia</w:t>
      </w:r>
      <w:r w:rsidRPr="00B70C2B">
        <w:rPr>
          <w:sz w:val="20"/>
          <w:szCs w:val="20"/>
        </w:rPr>
        <w:t xml:space="preserve"> </w:t>
      </w:r>
      <w:r w:rsidRPr="00B70C2B">
        <w:rPr>
          <w:spacing w:val="-2"/>
          <w:sz w:val="20"/>
          <w:szCs w:val="20"/>
        </w:rPr>
        <w:t>dotyczące</w:t>
      </w:r>
      <w:r w:rsidRPr="00B70C2B">
        <w:rPr>
          <w:sz w:val="20"/>
          <w:szCs w:val="20"/>
        </w:rPr>
        <w:t xml:space="preserve"> </w:t>
      </w:r>
      <w:r w:rsidRPr="00B70C2B">
        <w:rPr>
          <w:spacing w:val="-2"/>
          <w:sz w:val="20"/>
          <w:szCs w:val="20"/>
        </w:rPr>
        <w:t>obrażeń</w:t>
      </w:r>
      <w:r w:rsidRPr="00B70C2B">
        <w:rPr>
          <w:sz w:val="20"/>
          <w:szCs w:val="20"/>
        </w:rPr>
        <w:t xml:space="preserve"> </w:t>
      </w:r>
      <w:r w:rsidRPr="00B70C2B">
        <w:rPr>
          <w:spacing w:val="-2"/>
          <w:sz w:val="20"/>
          <w:szCs w:val="20"/>
        </w:rPr>
        <w:t>wydają</w:t>
      </w:r>
      <w:r w:rsidRPr="00B70C2B">
        <w:rPr>
          <w:sz w:val="20"/>
          <w:szCs w:val="20"/>
        </w:rPr>
        <w:t xml:space="preserve"> </w:t>
      </w:r>
      <w:r w:rsidRPr="00B70C2B">
        <w:rPr>
          <w:spacing w:val="-4"/>
          <w:sz w:val="20"/>
          <w:szCs w:val="20"/>
        </w:rPr>
        <w:t xml:space="preserve">się </w:t>
      </w:r>
      <w:r w:rsidRPr="00B70C2B">
        <w:rPr>
          <w:sz w:val="20"/>
          <w:szCs w:val="20"/>
        </w:rPr>
        <w:t>niewiarygodne, niemożliwe i/lub niespójne;</w:t>
      </w:r>
    </w:p>
    <w:p w:rsidR="00B70C2B" w:rsidRPr="00B70C2B" w:rsidRDefault="00B70C2B" w:rsidP="00B70C2B">
      <w:pPr>
        <w:pStyle w:val="Akapitzlist"/>
        <w:numPr>
          <w:ilvl w:val="0"/>
          <w:numId w:val="9"/>
        </w:numPr>
        <w:tabs>
          <w:tab w:val="left" w:pos="1132"/>
        </w:tabs>
        <w:spacing w:line="276" w:lineRule="auto"/>
        <w:ind w:right="118"/>
        <w:jc w:val="both"/>
        <w:rPr>
          <w:sz w:val="20"/>
          <w:szCs w:val="20"/>
        </w:rPr>
      </w:pPr>
      <w:r w:rsidRPr="00B70C2B">
        <w:rPr>
          <w:sz w:val="20"/>
          <w:szCs w:val="20"/>
        </w:rPr>
        <w:t xml:space="preserve">pojawia się niechęć przed udziałem w lekcjach uwzględniających ćwiczenia </w:t>
      </w:r>
      <w:r w:rsidRPr="00B70C2B">
        <w:rPr>
          <w:spacing w:val="-2"/>
          <w:sz w:val="20"/>
          <w:szCs w:val="20"/>
        </w:rPr>
        <w:t>fizyczne;</w:t>
      </w:r>
    </w:p>
    <w:p w:rsidR="00B70C2B" w:rsidRPr="00B70C2B" w:rsidRDefault="00B70C2B" w:rsidP="00B70C2B">
      <w:pPr>
        <w:tabs>
          <w:tab w:val="left" w:pos="1275"/>
        </w:tabs>
        <w:spacing w:line="276" w:lineRule="auto"/>
        <w:rPr>
          <w:sz w:val="20"/>
          <w:szCs w:val="20"/>
        </w:rPr>
      </w:pPr>
      <w:r w:rsidRPr="00B70C2B">
        <w:rPr>
          <w:sz w:val="20"/>
          <w:szCs w:val="20"/>
        </w:rPr>
        <w:t xml:space="preserve">      - małoletni nadmiernie zakrywa ciało, a jego stój jest niestosowny do sytuacji i </w:t>
      </w:r>
      <w:r w:rsidRPr="00B70C2B">
        <w:rPr>
          <w:spacing w:val="-2"/>
          <w:sz w:val="20"/>
          <w:szCs w:val="20"/>
        </w:rPr>
        <w:t>pogody;</w:t>
      </w:r>
    </w:p>
    <w:p w:rsidR="00B70C2B" w:rsidRPr="00B70C2B" w:rsidRDefault="00B70C2B" w:rsidP="00B70C2B">
      <w:pPr>
        <w:tabs>
          <w:tab w:val="left" w:pos="1275"/>
        </w:tabs>
        <w:spacing w:line="276" w:lineRule="auto"/>
        <w:rPr>
          <w:sz w:val="20"/>
          <w:szCs w:val="20"/>
        </w:rPr>
      </w:pPr>
      <w:r w:rsidRPr="00B70C2B">
        <w:rPr>
          <w:sz w:val="20"/>
          <w:szCs w:val="20"/>
        </w:rPr>
        <w:t xml:space="preserve">      - małoletni jest bierny, wycofany, uległy, </w:t>
      </w:r>
      <w:r w:rsidRPr="00B70C2B">
        <w:rPr>
          <w:spacing w:val="-2"/>
          <w:sz w:val="20"/>
          <w:szCs w:val="20"/>
        </w:rPr>
        <w:t>przestraszony;</w:t>
      </w:r>
    </w:p>
    <w:p w:rsidR="00B70C2B" w:rsidRPr="00B70C2B" w:rsidRDefault="00B70C2B" w:rsidP="00B70C2B">
      <w:pPr>
        <w:tabs>
          <w:tab w:val="left" w:pos="1275"/>
        </w:tabs>
        <w:spacing w:line="276" w:lineRule="auto"/>
        <w:rPr>
          <w:sz w:val="20"/>
          <w:szCs w:val="20"/>
        </w:rPr>
      </w:pPr>
      <w:r w:rsidRPr="00B70C2B">
        <w:rPr>
          <w:sz w:val="20"/>
          <w:szCs w:val="20"/>
        </w:rPr>
        <w:t xml:space="preserve">      - małoletni cierpi na powtarzające się dolegliwości somatyczne (ból brzucha, głowy);</w:t>
      </w:r>
    </w:p>
    <w:p w:rsidR="00B70C2B" w:rsidRPr="00B70C2B" w:rsidRDefault="00B70C2B" w:rsidP="00B70C2B">
      <w:pPr>
        <w:tabs>
          <w:tab w:val="left" w:pos="1275"/>
        </w:tabs>
        <w:spacing w:line="276" w:lineRule="auto"/>
        <w:rPr>
          <w:sz w:val="20"/>
          <w:szCs w:val="20"/>
        </w:rPr>
      </w:pPr>
      <w:r w:rsidRPr="00B70C2B">
        <w:rPr>
          <w:sz w:val="20"/>
          <w:szCs w:val="20"/>
        </w:rPr>
        <w:t xml:space="preserve">      - nastąpiła nagła i wyraźna zmiana w funkcjonowaniu </w:t>
      </w:r>
      <w:r w:rsidRPr="00B70C2B">
        <w:rPr>
          <w:spacing w:val="-2"/>
          <w:sz w:val="20"/>
          <w:szCs w:val="20"/>
        </w:rPr>
        <w:t>małoletniego.</w:t>
      </w:r>
    </w:p>
    <w:p w:rsidR="00B70C2B" w:rsidRPr="00B70C2B" w:rsidRDefault="00B70C2B" w:rsidP="00B70C2B">
      <w:pPr>
        <w:pStyle w:val="NormalnyWeb"/>
        <w:spacing w:before="0" w:beforeAutospacing="0" w:after="0" w:afterAutospacing="0" w:line="276" w:lineRule="auto"/>
        <w:jc w:val="both"/>
        <w:rPr>
          <w:sz w:val="20"/>
          <w:szCs w:val="20"/>
        </w:rPr>
      </w:pPr>
      <w:r w:rsidRPr="00B70C2B">
        <w:rPr>
          <w:sz w:val="20"/>
          <w:szCs w:val="20"/>
        </w:rPr>
        <w:t>8. Szkoła podejmuje działania wspierające zdrowie psychiczne uczniów oraz rozwijające kompetencje emocjonalno-społeczne, w szczególności umiejętność rozpoznawania emocji, radzenia sobie ze stresem, rozwiązywania konfliktów i poszukiwania pomocy.</w:t>
      </w:r>
    </w:p>
    <w:p w:rsidR="00B70C2B" w:rsidRPr="00B70C2B" w:rsidRDefault="00B70C2B" w:rsidP="00B70C2B">
      <w:pPr>
        <w:pStyle w:val="NormalnyWeb"/>
        <w:spacing w:before="0" w:beforeAutospacing="0" w:after="0" w:afterAutospacing="0" w:line="276" w:lineRule="auto"/>
        <w:jc w:val="both"/>
        <w:rPr>
          <w:sz w:val="20"/>
          <w:szCs w:val="20"/>
        </w:rPr>
      </w:pPr>
      <w:r w:rsidRPr="00B70C2B">
        <w:rPr>
          <w:sz w:val="20"/>
          <w:szCs w:val="20"/>
        </w:rPr>
        <w:t>9. Uczniowie mają możliwość korzystania z indywidualnych konsultacji i rozmów wspierających z wychowawcą klasy, pedagogiem szkolnym, pedagogiem specjalnym oraz psychologiem szkolnym.</w:t>
      </w:r>
    </w:p>
    <w:p w:rsidR="00B70C2B" w:rsidRPr="00B70C2B" w:rsidRDefault="00B70C2B" w:rsidP="00B70C2B">
      <w:pPr>
        <w:pStyle w:val="NormalnyWeb"/>
        <w:spacing w:before="0" w:beforeAutospacing="0" w:after="0" w:afterAutospacing="0" w:line="276" w:lineRule="auto"/>
        <w:jc w:val="both"/>
        <w:rPr>
          <w:sz w:val="20"/>
          <w:szCs w:val="20"/>
        </w:rPr>
      </w:pPr>
      <w:r w:rsidRPr="00B70C2B">
        <w:rPr>
          <w:sz w:val="20"/>
          <w:szCs w:val="20"/>
        </w:rPr>
        <w:t>10. Informacje dotyczące możliwości uzyskania pomocy psychologiczno-pedagogicznej oraz procedur reagowania na krzywdzenie małoletnich są systematycznie przekazywane uczniom, rodzicom/opiekunom prawnym i pracownikom szkoły.</w:t>
      </w:r>
    </w:p>
    <w:p w:rsidR="00B70C2B" w:rsidRPr="00B70C2B" w:rsidRDefault="00B70C2B" w:rsidP="00B70C2B">
      <w:pPr>
        <w:pStyle w:val="NormalnyWeb"/>
        <w:spacing w:before="0" w:beforeAutospacing="0" w:after="0" w:afterAutospacing="0" w:line="360" w:lineRule="auto"/>
        <w:jc w:val="both"/>
        <w:rPr>
          <w:sz w:val="20"/>
          <w:szCs w:val="20"/>
        </w:rPr>
      </w:pPr>
    </w:p>
    <w:p w:rsidR="00B70C2B" w:rsidRPr="00B70C2B" w:rsidRDefault="00B70C2B" w:rsidP="00B70C2B">
      <w:pPr>
        <w:spacing w:line="360" w:lineRule="auto"/>
        <w:jc w:val="center"/>
        <w:rPr>
          <w:b/>
          <w:bCs/>
          <w:sz w:val="20"/>
          <w:szCs w:val="20"/>
        </w:rPr>
      </w:pPr>
      <w:r w:rsidRPr="00B70C2B">
        <w:rPr>
          <w:b/>
          <w:bCs/>
          <w:sz w:val="20"/>
          <w:szCs w:val="20"/>
        </w:rPr>
        <w:t>Rozdział V</w:t>
      </w:r>
    </w:p>
    <w:p w:rsidR="00B70C2B" w:rsidRPr="00B70C2B" w:rsidRDefault="00B70C2B" w:rsidP="00A43A18">
      <w:pPr>
        <w:spacing w:line="360" w:lineRule="auto"/>
        <w:jc w:val="center"/>
        <w:rPr>
          <w:b/>
          <w:bCs/>
          <w:sz w:val="20"/>
          <w:szCs w:val="20"/>
        </w:rPr>
      </w:pPr>
      <w:r w:rsidRPr="00B70C2B">
        <w:rPr>
          <w:b/>
          <w:bCs/>
          <w:sz w:val="20"/>
          <w:szCs w:val="20"/>
        </w:rPr>
        <w:t>Osoby odpowied</w:t>
      </w:r>
      <w:r>
        <w:rPr>
          <w:b/>
          <w:bCs/>
          <w:sz w:val="20"/>
          <w:szCs w:val="20"/>
        </w:rPr>
        <w:t>zialne za przyjmowanie zgłoszeń</w:t>
      </w:r>
      <w:r w:rsidRPr="00B70C2B">
        <w:rPr>
          <w:b/>
          <w:bCs/>
          <w:sz w:val="20"/>
          <w:szCs w:val="20"/>
        </w:rPr>
        <w:t xml:space="preserve"> o zdarzeniach zagrażających małoletnim</w:t>
      </w:r>
      <w:bookmarkEnd w:id="11"/>
    </w:p>
    <w:p w:rsidR="00B70C2B" w:rsidRPr="00B70C2B" w:rsidRDefault="00B70C2B" w:rsidP="00B70C2B">
      <w:pPr>
        <w:pStyle w:val="Akapitzlist"/>
        <w:widowControl/>
        <w:numPr>
          <w:ilvl w:val="0"/>
          <w:numId w:val="10"/>
        </w:numPr>
        <w:autoSpaceDE/>
        <w:spacing w:line="276" w:lineRule="auto"/>
        <w:contextualSpacing/>
        <w:jc w:val="both"/>
        <w:rPr>
          <w:sz w:val="20"/>
          <w:szCs w:val="20"/>
        </w:rPr>
      </w:pPr>
      <w:r w:rsidRPr="00B70C2B">
        <w:rPr>
          <w:sz w:val="20"/>
          <w:szCs w:val="20"/>
        </w:rPr>
        <w:t xml:space="preserve">Koordynatorem ochrony uczniów przed krzywdzeniem jest pedagog szkolny Pani Ewelina Majewska zwana dalej „koordynatorem”. W przypadku nieobecności koordynatora jego obowiązki pełni psycholog szkolny Pani Monika </w:t>
      </w:r>
      <w:proofErr w:type="spellStart"/>
      <w:r w:rsidRPr="00B70C2B">
        <w:rPr>
          <w:sz w:val="20"/>
          <w:szCs w:val="20"/>
        </w:rPr>
        <w:t>Zegarowska</w:t>
      </w:r>
      <w:proofErr w:type="spellEnd"/>
      <w:r w:rsidRPr="00B70C2B">
        <w:rPr>
          <w:sz w:val="20"/>
          <w:szCs w:val="20"/>
        </w:rPr>
        <w:t xml:space="preserve"> – </w:t>
      </w:r>
      <w:proofErr w:type="spellStart"/>
      <w:r w:rsidRPr="00B70C2B">
        <w:rPr>
          <w:sz w:val="20"/>
          <w:szCs w:val="20"/>
        </w:rPr>
        <w:t>Jadczak</w:t>
      </w:r>
      <w:proofErr w:type="spellEnd"/>
      <w:r w:rsidRPr="00B70C2B">
        <w:rPr>
          <w:sz w:val="20"/>
          <w:szCs w:val="20"/>
        </w:rPr>
        <w:t xml:space="preserve"> lub dyrektor szkoły.</w:t>
      </w:r>
    </w:p>
    <w:p w:rsidR="00B70C2B" w:rsidRPr="00B70C2B" w:rsidRDefault="00B70C2B" w:rsidP="00B70C2B">
      <w:pPr>
        <w:pStyle w:val="Akapitzlist"/>
        <w:widowControl/>
        <w:numPr>
          <w:ilvl w:val="0"/>
          <w:numId w:val="10"/>
        </w:numPr>
        <w:autoSpaceDE/>
        <w:spacing w:line="276" w:lineRule="auto"/>
        <w:contextualSpacing/>
        <w:jc w:val="both"/>
        <w:rPr>
          <w:sz w:val="20"/>
          <w:szCs w:val="20"/>
        </w:rPr>
      </w:pPr>
      <w:r w:rsidRPr="00B70C2B">
        <w:rPr>
          <w:sz w:val="20"/>
          <w:szCs w:val="20"/>
        </w:rPr>
        <w:t>Obowiązkiem koordynatora jest przyjmowanie zgłoszeń o zdarzeniach wskazujących na podejrzenie krzywdzenia ucznia w formie pisemnej.</w:t>
      </w:r>
    </w:p>
    <w:p w:rsidR="00B70C2B" w:rsidRPr="00B70C2B" w:rsidRDefault="00B70C2B" w:rsidP="00B70C2B">
      <w:pPr>
        <w:pStyle w:val="Akapitzlist"/>
        <w:widowControl/>
        <w:numPr>
          <w:ilvl w:val="0"/>
          <w:numId w:val="10"/>
        </w:numPr>
        <w:autoSpaceDE/>
        <w:spacing w:line="276" w:lineRule="auto"/>
        <w:contextualSpacing/>
        <w:jc w:val="both"/>
        <w:rPr>
          <w:sz w:val="20"/>
          <w:szCs w:val="20"/>
        </w:rPr>
      </w:pPr>
      <w:r w:rsidRPr="00B70C2B">
        <w:rPr>
          <w:sz w:val="20"/>
          <w:szCs w:val="20"/>
        </w:rPr>
        <w:t xml:space="preserve">W przypadku gdy, w zdarzeniu uczestniczy uczeń ze specjalnymi potrzebami edukacyjnymi,  </w:t>
      </w:r>
      <w:r>
        <w:rPr>
          <w:sz w:val="20"/>
          <w:szCs w:val="20"/>
        </w:rPr>
        <w:t xml:space="preserve">                               </w:t>
      </w:r>
      <w:r w:rsidRPr="00B70C2B">
        <w:rPr>
          <w:sz w:val="20"/>
          <w:szCs w:val="20"/>
        </w:rPr>
        <w:t>w rozpoznaniu i kwalifikacji zdarzenia uczestniczy pedagog specjalny.</w:t>
      </w:r>
    </w:p>
    <w:p w:rsidR="00B70C2B" w:rsidRPr="00B70C2B" w:rsidRDefault="00B70C2B" w:rsidP="00B70C2B">
      <w:pPr>
        <w:pStyle w:val="Akapitzlist"/>
        <w:widowControl/>
        <w:numPr>
          <w:ilvl w:val="0"/>
          <w:numId w:val="10"/>
        </w:numPr>
        <w:autoSpaceDE/>
        <w:spacing w:line="276" w:lineRule="auto"/>
        <w:contextualSpacing/>
        <w:jc w:val="both"/>
        <w:rPr>
          <w:sz w:val="20"/>
          <w:szCs w:val="20"/>
        </w:rPr>
      </w:pPr>
      <w:r w:rsidRPr="00B70C2B">
        <w:rPr>
          <w:sz w:val="20"/>
          <w:szCs w:val="20"/>
        </w:rPr>
        <w:t xml:space="preserve">Uprawnionym do zgłoszenia podejrzenia krzywdzenia ucznia jest każdy, kto powziął taką informację, </w:t>
      </w:r>
      <w:r>
        <w:rPr>
          <w:sz w:val="20"/>
          <w:szCs w:val="20"/>
        </w:rPr>
        <w:t xml:space="preserve">                   </w:t>
      </w:r>
      <w:r w:rsidRPr="00B70C2B">
        <w:rPr>
          <w:sz w:val="20"/>
          <w:szCs w:val="20"/>
        </w:rPr>
        <w:t>a pracownicy mają obowiązek zgłoszenia każdego zdarzenia o cechach przemocy.</w:t>
      </w:r>
      <w:bookmarkStart w:id="13" w:name="Rozdział_III"/>
      <w:bookmarkStart w:id="14" w:name="_bookmark4"/>
      <w:bookmarkStart w:id="15" w:name="_bookmark5"/>
      <w:bookmarkEnd w:id="13"/>
      <w:bookmarkEnd w:id="14"/>
      <w:bookmarkEnd w:id="15"/>
    </w:p>
    <w:p w:rsidR="00B70C2B" w:rsidRPr="00B70C2B" w:rsidRDefault="00B70C2B" w:rsidP="00A43A18">
      <w:pPr>
        <w:pStyle w:val="Heading2"/>
        <w:spacing w:line="360" w:lineRule="auto"/>
        <w:ind w:left="0" w:right="293"/>
        <w:jc w:val="left"/>
        <w:rPr>
          <w:sz w:val="20"/>
          <w:szCs w:val="20"/>
        </w:rPr>
      </w:pPr>
    </w:p>
    <w:p w:rsidR="00B70C2B" w:rsidRPr="00B70C2B" w:rsidRDefault="00B70C2B" w:rsidP="00B70C2B">
      <w:pPr>
        <w:pStyle w:val="Heading2"/>
        <w:spacing w:line="360" w:lineRule="auto"/>
        <w:ind w:left="0" w:right="293"/>
        <w:rPr>
          <w:sz w:val="20"/>
          <w:szCs w:val="20"/>
        </w:rPr>
      </w:pPr>
      <w:r w:rsidRPr="00B70C2B">
        <w:rPr>
          <w:sz w:val="20"/>
          <w:szCs w:val="20"/>
        </w:rPr>
        <w:t>Rozdział V</w:t>
      </w:r>
      <w:r w:rsidRPr="00B70C2B">
        <w:rPr>
          <w:spacing w:val="-5"/>
          <w:sz w:val="20"/>
          <w:szCs w:val="20"/>
        </w:rPr>
        <w:t>I</w:t>
      </w:r>
    </w:p>
    <w:p w:rsidR="00B70C2B" w:rsidRPr="00A43A18" w:rsidRDefault="00B70C2B" w:rsidP="00A43A18">
      <w:pPr>
        <w:widowControl/>
        <w:autoSpaceDE/>
        <w:spacing w:line="360" w:lineRule="auto"/>
        <w:jc w:val="center"/>
        <w:rPr>
          <w:b/>
          <w:sz w:val="20"/>
          <w:szCs w:val="20"/>
        </w:rPr>
      </w:pPr>
      <w:r w:rsidRPr="00B70C2B">
        <w:rPr>
          <w:b/>
          <w:sz w:val="20"/>
          <w:szCs w:val="20"/>
        </w:rPr>
        <w:t>Interwencje w przypadku krzywdzenia małoletniego</w:t>
      </w:r>
    </w:p>
    <w:p w:rsidR="00B70C2B" w:rsidRPr="00B70C2B" w:rsidRDefault="00B70C2B" w:rsidP="00B70C2B">
      <w:pPr>
        <w:ind w:left="431" w:right="293"/>
        <w:jc w:val="center"/>
        <w:rPr>
          <w:b/>
          <w:spacing w:val="-5"/>
          <w:sz w:val="20"/>
          <w:szCs w:val="20"/>
        </w:rPr>
      </w:pPr>
      <w:r w:rsidRPr="00B70C2B">
        <w:rPr>
          <w:b/>
          <w:sz w:val="20"/>
          <w:szCs w:val="20"/>
        </w:rPr>
        <w:t xml:space="preserve">§ </w:t>
      </w:r>
      <w:r w:rsidRPr="00B70C2B">
        <w:rPr>
          <w:b/>
          <w:spacing w:val="-5"/>
          <w:sz w:val="20"/>
          <w:szCs w:val="20"/>
        </w:rPr>
        <w:t>1</w:t>
      </w:r>
    </w:p>
    <w:p w:rsidR="00B70C2B" w:rsidRPr="00A43A18" w:rsidRDefault="00B70C2B" w:rsidP="00A43A18">
      <w:pPr>
        <w:ind w:left="431" w:right="293"/>
        <w:jc w:val="center"/>
        <w:rPr>
          <w:b/>
          <w:spacing w:val="-5"/>
          <w:sz w:val="20"/>
          <w:szCs w:val="20"/>
        </w:rPr>
      </w:pPr>
      <w:r w:rsidRPr="00B70C2B">
        <w:rPr>
          <w:b/>
          <w:spacing w:val="-5"/>
          <w:sz w:val="20"/>
          <w:szCs w:val="20"/>
        </w:rPr>
        <w:t>Zasady ogólne</w:t>
      </w:r>
    </w:p>
    <w:p w:rsidR="00B70C2B" w:rsidRPr="00B70C2B" w:rsidRDefault="00B70C2B" w:rsidP="00B70C2B">
      <w:pPr>
        <w:pStyle w:val="Akapitzlist"/>
        <w:numPr>
          <w:ilvl w:val="0"/>
          <w:numId w:val="11"/>
        </w:numPr>
        <w:tabs>
          <w:tab w:val="left" w:pos="699"/>
        </w:tabs>
        <w:spacing w:line="276" w:lineRule="auto"/>
        <w:ind w:left="423" w:right="279" w:firstLine="0"/>
        <w:jc w:val="both"/>
        <w:rPr>
          <w:sz w:val="20"/>
          <w:szCs w:val="20"/>
        </w:rPr>
      </w:pPr>
      <w:r w:rsidRPr="00B70C2B">
        <w:rPr>
          <w:sz w:val="20"/>
          <w:szCs w:val="20"/>
        </w:rPr>
        <w:t>Każdy pracownik szkoły, który poweźmie informacje lub podejrzenie, że małoletni jest krzywdzony jest zobowiązany do niezwłocznego podjęcia działań mających na celu zapewnienie dziecku bezpieczeństwa, sporządzenia notatki ze zdarzenia (załącznik nr 1) oraz zgłoszenia sprawy Dyrektorowi szkoły lub osobie wyznaczonej do koordynowania działań związanych z ochroną małoletnich.</w:t>
      </w:r>
    </w:p>
    <w:p w:rsidR="00B70C2B" w:rsidRPr="00B70C2B" w:rsidRDefault="00B70C2B" w:rsidP="00B70C2B">
      <w:pPr>
        <w:pStyle w:val="Akapitzlist"/>
        <w:numPr>
          <w:ilvl w:val="0"/>
          <w:numId w:val="11"/>
        </w:numPr>
        <w:tabs>
          <w:tab w:val="left" w:pos="723"/>
        </w:tabs>
        <w:spacing w:line="276" w:lineRule="auto"/>
        <w:ind w:left="423" w:right="279" w:firstLine="0"/>
        <w:jc w:val="both"/>
        <w:rPr>
          <w:sz w:val="20"/>
          <w:szCs w:val="20"/>
        </w:rPr>
      </w:pPr>
      <w:r w:rsidRPr="00B70C2B">
        <w:rPr>
          <w:sz w:val="20"/>
          <w:szCs w:val="20"/>
        </w:rPr>
        <w:t>Każdy uczeń, który doświadczy krzywdzenia przez rówieśnika, rodzica/opiekuna prawnego lub pracownika szkoły, ma prawo do poinformowania o tym fakcie dyrektora szkoły lub osobę wyznaczoną do k</w:t>
      </w:r>
      <w:r>
        <w:rPr>
          <w:sz w:val="20"/>
          <w:szCs w:val="20"/>
        </w:rPr>
        <w:t>oordynowania działań związanych</w:t>
      </w:r>
      <w:r w:rsidRPr="00B70C2B">
        <w:rPr>
          <w:sz w:val="20"/>
          <w:szCs w:val="20"/>
        </w:rPr>
        <w:t xml:space="preserve"> z ochroną małoletnich. Z rozmowy sporządzona zostaje notatka ze zdarzenia (załącznik nr 1).</w:t>
      </w:r>
    </w:p>
    <w:p w:rsidR="00B70C2B" w:rsidRPr="00B70C2B" w:rsidRDefault="00B70C2B" w:rsidP="00B70C2B">
      <w:pPr>
        <w:pStyle w:val="Akapitzlist"/>
        <w:numPr>
          <w:ilvl w:val="0"/>
          <w:numId w:val="11"/>
        </w:numPr>
        <w:tabs>
          <w:tab w:val="left" w:pos="723"/>
        </w:tabs>
        <w:spacing w:line="276" w:lineRule="auto"/>
        <w:ind w:left="423" w:right="279" w:firstLine="0"/>
        <w:jc w:val="both"/>
        <w:rPr>
          <w:sz w:val="20"/>
          <w:szCs w:val="20"/>
        </w:rPr>
      </w:pPr>
      <w:r w:rsidRPr="00B70C2B">
        <w:rPr>
          <w:sz w:val="20"/>
          <w:szCs w:val="20"/>
        </w:rPr>
        <w:t>Wszyscy pracownicy szkoły i inne osoby, które w związku z wykonywaniem obowiązków służbowych powzięły informacje o krzywdzeniu dziecka lub informacje z tym związane, są zobowiązane do zachowania ich w tajemnicy, wyłączając informacje przekazywane uprawnionym instytucjom w ramach działań interwencyjnych.</w:t>
      </w:r>
    </w:p>
    <w:p w:rsidR="00B70C2B" w:rsidRPr="00B70C2B" w:rsidRDefault="00B70C2B" w:rsidP="00B70C2B">
      <w:pPr>
        <w:pStyle w:val="Akapitzlist"/>
        <w:numPr>
          <w:ilvl w:val="0"/>
          <w:numId w:val="11"/>
        </w:numPr>
        <w:tabs>
          <w:tab w:val="left" w:pos="723"/>
        </w:tabs>
        <w:spacing w:line="276" w:lineRule="auto"/>
        <w:ind w:left="423" w:right="279" w:firstLine="0"/>
        <w:jc w:val="both"/>
        <w:rPr>
          <w:sz w:val="20"/>
          <w:szCs w:val="20"/>
        </w:rPr>
      </w:pPr>
      <w:r w:rsidRPr="00B70C2B">
        <w:rPr>
          <w:sz w:val="20"/>
          <w:szCs w:val="20"/>
        </w:rPr>
        <w:t>Zespół interwencyjny stanowią: koordynator Standardów Ochrony Małoletnich, specjaliści szkolni, wychowawca i inni pracownicy szkoły zaangażowani w sprawę.</w:t>
      </w:r>
    </w:p>
    <w:p w:rsidR="00B70C2B" w:rsidRPr="00B70C2B" w:rsidRDefault="00B70C2B" w:rsidP="00B70C2B">
      <w:pPr>
        <w:pStyle w:val="Akapitzlist"/>
        <w:numPr>
          <w:ilvl w:val="0"/>
          <w:numId w:val="11"/>
        </w:numPr>
        <w:tabs>
          <w:tab w:val="left" w:pos="723"/>
        </w:tabs>
        <w:spacing w:line="276" w:lineRule="auto"/>
        <w:ind w:left="423" w:right="279" w:firstLine="0"/>
        <w:jc w:val="both"/>
        <w:rPr>
          <w:sz w:val="20"/>
          <w:szCs w:val="20"/>
        </w:rPr>
      </w:pPr>
      <w:r w:rsidRPr="00B70C2B">
        <w:rPr>
          <w:sz w:val="20"/>
          <w:szCs w:val="20"/>
        </w:rPr>
        <w:t xml:space="preserve">Zespół interwencyjny i wskazani przez niego pracownicy wdrażają określone działania pomocowe </w:t>
      </w:r>
      <w:r>
        <w:rPr>
          <w:sz w:val="20"/>
          <w:szCs w:val="20"/>
        </w:rPr>
        <w:t xml:space="preserve">                </w:t>
      </w:r>
      <w:r w:rsidRPr="00B70C2B">
        <w:rPr>
          <w:sz w:val="20"/>
          <w:szCs w:val="20"/>
        </w:rPr>
        <w:t>i profilaktyczne.</w:t>
      </w:r>
    </w:p>
    <w:p w:rsidR="00B70C2B" w:rsidRPr="00B70C2B" w:rsidRDefault="00B70C2B" w:rsidP="00B70C2B">
      <w:pPr>
        <w:pStyle w:val="Akapitzlist"/>
        <w:numPr>
          <w:ilvl w:val="0"/>
          <w:numId w:val="11"/>
        </w:numPr>
        <w:tabs>
          <w:tab w:val="left" w:pos="723"/>
        </w:tabs>
        <w:spacing w:line="276" w:lineRule="auto"/>
        <w:ind w:left="423" w:right="279" w:firstLine="0"/>
        <w:jc w:val="both"/>
        <w:rPr>
          <w:sz w:val="20"/>
          <w:szCs w:val="20"/>
        </w:rPr>
      </w:pPr>
      <w:r w:rsidRPr="00B70C2B">
        <w:rPr>
          <w:sz w:val="20"/>
          <w:szCs w:val="20"/>
        </w:rPr>
        <w:t>Wykaz interwencji wraz z dokumentacją z podjętych działań w obszarze krzywdzenia małoletnich przechowuje koordynator Standardów Ochrony Małoletnich.</w:t>
      </w:r>
    </w:p>
    <w:p w:rsidR="00B70C2B" w:rsidRPr="00B70C2B" w:rsidRDefault="00B70C2B" w:rsidP="00B70C2B">
      <w:pPr>
        <w:widowControl/>
        <w:autoSpaceDE/>
        <w:spacing w:line="360" w:lineRule="auto"/>
        <w:rPr>
          <w:sz w:val="20"/>
          <w:szCs w:val="20"/>
        </w:rPr>
      </w:pPr>
    </w:p>
    <w:p w:rsidR="00B70C2B" w:rsidRPr="00B70C2B" w:rsidRDefault="00B70C2B" w:rsidP="00B70C2B">
      <w:pPr>
        <w:widowControl/>
        <w:autoSpaceDE/>
        <w:spacing w:line="360" w:lineRule="auto"/>
        <w:jc w:val="center"/>
        <w:rPr>
          <w:b/>
          <w:sz w:val="20"/>
          <w:szCs w:val="20"/>
        </w:rPr>
      </w:pPr>
      <w:r w:rsidRPr="00B70C2B">
        <w:rPr>
          <w:b/>
          <w:sz w:val="20"/>
          <w:szCs w:val="20"/>
        </w:rPr>
        <w:t>§ 2</w:t>
      </w:r>
    </w:p>
    <w:p w:rsidR="00B70C2B" w:rsidRPr="00A43A18" w:rsidRDefault="00B70C2B" w:rsidP="00A43A18">
      <w:pPr>
        <w:widowControl/>
        <w:autoSpaceDE/>
        <w:spacing w:line="360" w:lineRule="auto"/>
        <w:jc w:val="center"/>
        <w:rPr>
          <w:b/>
          <w:sz w:val="20"/>
          <w:szCs w:val="20"/>
        </w:rPr>
      </w:pPr>
      <w:r w:rsidRPr="00B70C2B">
        <w:rPr>
          <w:b/>
          <w:sz w:val="20"/>
          <w:szCs w:val="20"/>
        </w:rPr>
        <w:t>Procedury interwencji w przypadku krzywdzenia małoletniego</w:t>
      </w:r>
      <w:r>
        <w:rPr>
          <w:b/>
          <w:sz w:val="20"/>
          <w:szCs w:val="20"/>
        </w:rPr>
        <w:t xml:space="preserve"> </w:t>
      </w:r>
      <w:r w:rsidRPr="00B70C2B">
        <w:rPr>
          <w:b/>
          <w:sz w:val="20"/>
          <w:szCs w:val="20"/>
        </w:rPr>
        <w:t>przez innego ucznia / uczniów</w:t>
      </w:r>
    </w:p>
    <w:p w:rsidR="00B70C2B" w:rsidRPr="00B70C2B" w:rsidRDefault="00B70C2B" w:rsidP="00B70C2B">
      <w:pPr>
        <w:widowControl/>
        <w:autoSpaceDE/>
        <w:spacing w:line="276" w:lineRule="auto"/>
        <w:jc w:val="both"/>
        <w:rPr>
          <w:sz w:val="20"/>
          <w:szCs w:val="20"/>
        </w:rPr>
      </w:pPr>
      <w:r w:rsidRPr="00B70C2B">
        <w:rPr>
          <w:sz w:val="20"/>
          <w:szCs w:val="20"/>
        </w:rPr>
        <w:t>1. Zgłoszona sprawa poddana jest wyjaśnieniu przez osobę zgłaszającą, wychowawcę klasy, koordynatora, specjalistów szkolnych i o ile zachodzi taka konieczność, pielęgniarkę szkolną.</w:t>
      </w:r>
    </w:p>
    <w:p w:rsidR="00B70C2B" w:rsidRPr="00B70C2B" w:rsidRDefault="00B70C2B" w:rsidP="00B70C2B">
      <w:pPr>
        <w:widowControl/>
        <w:autoSpaceDE/>
        <w:spacing w:line="276" w:lineRule="auto"/>
        <w:jc w:val="both"/>
        <w:rPr>
          <w:sz w:val="20"/>
          <w:szCs w:val="20"/>
        </w:rPr>
      </w:pPr>
      <w:r w:rsidRPr="00B70C2B">
        <w:rPr>
          <w:sz w:val="20"/>
          <w:szCs w:val="20"/>
        </w:rPr>
        <w:t xml:space="preserve">2. Pracownicy wyjaśniający sprawę podejmują następujące działania: </w:t>
      </w:r>
    </w:p>
    <w:p w:rsidR="00B70C2B" w:rsidRPr="00B70C2B" w:rsidRDefault="00B70C2B" w:rsidP="00B70C2B">
      <w:pPr>
        <w:widowControl/>
        <w:autoSpaceDE/>
        <w:spacing w:line="276" w:lineRule="auto"/>
        <w:jc w:val="both"/>
        <w:rPr>
          <w:sz w:val="20"/>
          <w:szCs w:val="20"/>
        </w:rPr>
      </w:pPr>
      <w:r w:rsidRPr="00B70C2B">
        <w:rPr>
          <w:sz w:val="20"/>
          <w:szCs w:val="20"/>
        </w:rPr>
        <w:t>a) przeprowadzają rozmowę z pokrzywdzonym dzieckiem;</w:t>
      </w:r>
    </w:p>
    <w:p w:rsidR="00B70C2B" w:rsidRPr="00B70C2B" w:rsidRDefault="00B70C2B" w:rsidP="00B70C2B">
      <w:pPr>
        <w:widowControl/>
        <w:autoSpaceDE/>
        <w:spacing w:line="276" w:lineRule="auto"/>
        <w:jc w:val="both"/>
        <w:rPr>
          <w:sz w:val="20"/>
          <w:szCs w:val="20"/>
        </w:rPr>
      </w:pPr>
      <w:r w:rsidRPr="00B70C2B">
        <w:rPr>
          <w:sz w:val="20"/>
          <w:szCs w:val="20"/>
        </w:rPr>
        <w:t>b) przeprowadzają rozmowę ze sprawcą zdarzenia;</w:t>
      </w:r>
    </w:p>
    <w:p w:rsidR="00B70C2B" w:rsidRPr="00B70C2B" w:rsidRDefault="00B70C2B" w:rsidP="00B70C2B">
      <w:pPr>
        <w:widowControl/>
        <w:autoSpaceDE/>
        <w:spacing w:line="276" w:lineRule="auto"/>
        <w:jc w:val="both"/>
        <w:rPr>
          <w:sz w:val="20"/>
          <w:szCs w:val="20"/>
        </w:rPr>
      </w:pPr>
      <w:r w:rsidRPr="00B70C2B">
        <w:rPr>
          <w:sz w:val="20"/>
          <w:szCs w:val="20"/>
        </w:rPr>
        <w:t xml:space="preserve">c) przeprowadzają rozmowę z innymi osobami, które mogą pomóc w ocenie sytuacji; </w:t>
      </w:r>
    </w:p>
    <w:p w:rsidR="00B70C2B" w:rsidRPr="00B70C2B" w:rsidRDefault="00B70C2B" w:rsidP="00B70C2B">
      <w:pPr>
        <w:widowControl/>
        <w:autoSpaceDE/>
        <w:spacing w:line="276" w:lineRule="auto"/>
        <w:jc w:val="both"/>
        <w:rPr>
          <w:sz w:val="20"/>
          <w:szCs w:val="20"/>
        </w:rPr>
      </w:pPr>
      <w:r w:rsidRPr="00B70C2B">
        <w:rPr>
          <w:sz w:val="20"/>
          <w:szCs w:val="20"/>
        </w:rPr>
        <w:t>d) wzywają do szkoły rodziców lub opiekunów prawnych pokrzywdzonego dziecka;</w:t>
      </w:r>
    </w:p>
    <w:p w:rsidR="00B70C2B" w:rsidRPr="00B70C2B" w:rsidRDefault="00B70C2B" w:rsidP="00B70C2B">
      <w:pPr>
        <w:widowControl/>
        <w:autoSpaceDE/>
        <w:spacing w:line="276" w:lineRule="auto"/>
        <w:jc w:val="both"/>
        <w:rPr>
          <w:sz w:val="20"/>
          <w:szCs w:val="20"/>
        </w:rPr>
      </w:pPr>
      <w:r w:rsidRPr="00B70C2B">
        <w:rPr>
          <w:sz w:val="20"/>
          <w:szCs w:val="20"/>
        </w:rPr>
        <w:t>e) wzywają do szkoły rodziców lub opiekunów prawnych sprawcy zdarzenia;</w:t>
      </w:r>
    </w:p>
    <w:p w:rsidR="00B70C2B" w:rsidRPr="00B70C2B" w:rsidRDefault="00B70C2B" w:rsidP="00B70C2B">
      <w:pPr>
        <w:widowControl/>
        <w:autoSpaceDE/>
        <w:spacing w:line="276" w:lineRule="auto"/>
        <w:jc w:val="both"/>
        <w:rPr>
          <w:sz w:val="20"/>
          <w:szCs w:val="20"/>
        </w:rPr>
      </w:pPr>
      <w:r w:rsidRPr="00B70C2B">
        <w:rPr>
          <w:sz w:val="20"/>
          <w:szCs w:val="20"/>
        </w:rPr>
        <w:t>f) omawiają plan pomocy dziecku we wzajemnej współpracy;</w:t>
      </w:r>
    </w:p>
    <w:p w:rsidR="00B70C2B" w:rsidRPr="00B70C2B" w:rsidRDefault="00B70C2B" w:rsidP="00B70C2B">
      <w:pPr>
        <w:widowControl/>
        <w:autoSpaceDE/>
        <w:spacing w:line="276" w:lineRule="auto"/>
        <w:jc w:val="both"/>
        <w:rPr>
          <w:sz w:val="20"/>
          <w:szCs w:val="20"/>
        </w:rPr>
      </w:pPr>
      <w:r w:rsidRPr="00B70C2B">
        <w:rPr>
          <w:sz w:val="20"/>
          <w:szCs w:val="20"/>
        </w:rPr>
        <w:t>g) koordynator dla każdego zdarzenia sporządza „Kartę interwencji.” (załącznik nr 2);</w:t>
      </w:r>
    </w:p>
    <w:p w:rsidR="00B70C2B" w:rsidRPr="00B70C2B" w:rsidRDefault="00B70C2B" w:rsidP="00B70C2B">
      <w:pPr>
        <w:widowControl/>
        <w:autoSpaceDE/>
        <w:spacing w:line="276" w:lineRule="auto"/>
        <w:jc w:val="both"/>
        <w:rPr>
          <w:sz w:val="20"/>
          <w:szCs w:val="20"/>
        </w:rPr>
      </w:pPr>
      <w:r w:rsidRPr="00B70C2B">
        <w:rPr>
          <w:sz w:val="20"/>
          <w:szCs w:val="20"/>
        </w:rPr>
        <w:t xml:space="preserve">3. Wszystkie działania mają na celu zapewnienie małoletniemu bezpieczeństwa i wsparcia. </w:t>
      </w:r>
    </w:p>
    <w:p w:rsidR="00B70C2B" w:rsidRPr="00B70C2B" w:rsidRDefault="00B70C2B" w:rsidP="00B70C2B">
      <w:pPr>
        <w:widowControl/>
        <w:autoSpaceDE/>
        <w:spacing w:line="276" w:lineRule="auto"/>
        <w:jc w:val="both"/>
        <w:rPr>
          <w:sz w:val="20"/>
          <w:szCs w:val="20"/>
        </w:rPr>
      </w:pPr>
      <w:r w:rsidRPr="00B70C2B">
        <w:rPr>
          <w:sz w:val="20"/>
          <w:szCs w:val="20"/>
        </w:rPr>
        <w:t>4. Wychowawca klasy monitoruje dalsze działania względem dziecka.</w:t>
      </w:r>
    </w:p>
    <w:p w:rsidR="00B70C2B" w:rsidRPr="00B70C2B" w:rsidRDefault="00B70C2B" w:rsidP="00B70C2B">
      <w:pPr>
        <w:widowControl/>
        <w:autoSpaceDE/>
        <w:spacing w:line="276" w:lineRule="auto"/>
        <w:jc w:val="both"/>
        <w:rPr>
          <w:sz w:val="20"/>
          <w:szCs w:val="20"/>
        </w:rPr>
      </w:pPr>
      <w:r w:rsidRPr="00B70C2B">
        <w:rPr>
          <w:sz w:val="20"/>
          <w:szCs w:val="20"/>
        </w:rPr>
        <w:t xml:space="preserve">5. W przypadku, gdy efekty działań nie przyniosą oczekiwanych rezultatów, składany jest wniosek o wgląd </w:t>
      </w:r>
      <w:r w:rsidR="00A43A18">
        <w:rPr>
          <w:sz w:val="20"/>
          <w:szCs w:val="20"/>
        </w:rPr>
        <w:t xml:space="preserve">                    </w:t>
      </w:r>
      <w:r w:rsidRPr="00B70C2B">
        <w:rPr>
          <w:sz w:val="20"/>
          <w:szCs w:val="20"/>
        </w:rPr>
        <w:t xml:space="preserve">w sytuację rodzinną (załącznik nr 3) i/lub zgłoszenie na policję lub prokuraturę (załącznik nr 4). </w:t>
      </w:r>
    </w:p>
    <w:p w:rsidR="00B70C2B" w:rsidRPr="00B70C2B" w:rsidRDefault="00B70C2B" w:rsidP="00B70C2B">
      <w:pPr>
        <w:widowControl/>
        <w:autoSpaceDE/>
        <w:spacing w:line="276" w:lineRule="auto"/>
        <w:jc w:val="both"/>
        <w:rPr>
          <w:sz w:val="20"/>
          <w:szCs w:val="20"/>
        </w:rPr>
      </w:pPr>
      <w:r w:rsidRPr="00B70C2B">
        <w:rPr>
          <w:sz w:val="20"/>
          <w:szCs w:val="20"/>
        </w:rPr>
        <w:t xml:space="preserve">6. Rodzice lub opiekunowie prawni dziecka informowani są przez koordynatora w obecności wychowawcy </w:t>
      </w:r>
      <w:r w:rsidR="00A43A18">
        <w:rPr>
          <w:sz w:val="20"/>
          <w:szCs w:val="20"/>
        </w:rPr>
        <w:t xml:space="preserve">         </w:t>
      </w:r>
      <w:r w:rsidRPr="00B70C2B">
        <w:rPr>
          <w:sz w:val="20"/>
          <w:szCs w:val="20"/>
        </w:rPr>
        <w:t xml:space="preserve">o obowiązku szkoły zgłoszenia podejrzenia krzywdzenia dziecka do odpowiedniej instytucji ( policja, prokuratura lub sąd). </w:t>
      </w:r>
    </w:p>
    <w:p w:rsidR="00B70C2B" w:rsidRPr="00B70C2B" w:rsidRDefault="00B70C2B" w:rsidP="00B70C2B">
      <w:pPr>
        <w:widowControl/>
        <w:autoSpaceDE/>
        <w:spacing w:line="276" w:lineRule="auto"/>
        <w:jc w:val="both"/>
        <w:rPr>
          <w:sz w:val="20"/>
          <w:szCs w:val="20"/>
        </w:rPr>
      </w:pPr>
      <w:r w:rsidRPr="00B70C2B">
        <w:rPr>
          <w:sz w:val="20"/>
          <w:szCs w:val="20"/>
        </w:rPr>
        <w:t>7. Po poinformowaniu rodziców dyrektor szkoły składa zawiadomienie o podejrzeniu popełnienia przestępstwa do policji lub prokuratury oraz wniosek o wgląd w sytuację rodziny do sądu.</w:t>
      </w:r>
    </w:p>
    <w:p w:rsidR="00B70C2B" w:rsidRPr="00B70C2B" w:rsidRDefault="00B70C2B" w:rsidP="00B70C2B">
      <w:pPr>
        <w:widowControl/>
        <w:autoSpaceDE/>
        <w:spacing w:line="276" w:lineRule="auto"/>
        <w:jc w:val="both"/>
        <w:rPr>
          <w:sz w:val="20"/>
          <w:szCs w:val="20"/>
        </w:rPr>
      </w:pPr>
      <w:r w:rsidRPr="00B70C2B">
        <w:rPr>
          <w:sz w:val="20"/>
          <w:szCs w:val="20"/>
        </w:rPr>
        <w:t xml:space="preserve">8. Dalszy tok postępowania leży w kompetencji wskazanych wyżej instytucji. </w:t>
      </w:r>
    </w:p>
    <w:p w:rsidR="00B70C2B" w:rsidRPr="00B70C2B" w:rsidRDefault="00B70C2B" w:rsidP="00B70C2B">
      <w:pPr>
        <w:widowControl/>
        <w:autoSpaceDE/>
        <w:spacing w:line="360" w:lineRule="auto"/>
        <w:jc w:val="center"/>
        <w:rPr>
          <w:sz w:val="20"/>
          <w:szCs w:val="20"/>
        </w:rPr>
      </w:pPr>
    </w:p>
    <w:p w:rsidR="00B70C2B" w:rsidRPr="00B70C2B" w:rsidRDefault="00B70C2B" w:rsidP="00B70C2B">
      <w:pPr>
        <w:widowControl/>
        <w:autoSpaceDE/>
        <w:spacing w:line="360" w:lineRule="auto"/>
        <w:jc w:val="center"/>
        <w:rPr>
          <w:b/>
          <w:sz w:val="20"/>
          <w:szCs w:val="20"/>
        </w:rPr>
      </w:pPr>
      <w:r w:rsidRPr="00B70C2B">
        <w:rPr>
          <w:b/>
          <w:sz w:val="20"/>
          <w:szCs w:val="20"/>
        </w:rPr>
        <w:t>§ 3</w:t>
      </w:r>
    </w:p>
    <w:p w:rsidR="00B70C2B" w:rsidRPr="00B70C2B" w:rsidRDefault="00B70C2B" w:rsidP="00B70C2B">
      <w:pPr>
        <w:widowControl/>
        <w:autoSpaceDE/>
        <w:spacing w:line="360" w:lineRule="auto"/>
        <w:jc w:val="center"/>
        <w:rPr>
          <w:b/>
          <w:sz w:val="20"/>
          <w:szCs w:val="20"/>
        </w:rPr>
      </w:pPr>
      <w:r w:rsidRPr="00B70C2B">
        <w:rPr>
          <w:b/>
          <w:sz w:val="20"/>
          <w:szCs w:val="20"/>
        </w:rPr>
        <w:t>Procedury interwencji w przypadku krzywdzenia małoletniego</w:t>
      </w:r>
    </w:p>
    <w:p w:rsidR="00B70C2B" w:rsidRPr="00B70C2B" w:rsidRDefault="00B70C2B" w:rsidP="00A43A18">
      <w:pPr>
        <w:widowControl/>
        <w:autoSpaceDE/>
        <w:spacing w:line="360" w:lineRule="auto"/>
        <w:jc w:val="center"/>
        <w:rPr>
          <w:b/>
          <w:sz w:val="20"/>
          <w:szCs w:val="20"/>
        </w:rPr>
      </w:pPr>
      <w:r w:rsidRPr="00B70C2B">
        <w:rPr>
          <w:b/>
          <w:sz w:val="20"/>
          <w:szCs w:val="20"/>
        </w:rPr>
        <w:t>przez osobę dorosłą</w:t>
      </w:r>
    </w:p>
    <w:p w:rsidR="00B70C2B" w:rsidRPr="00B70C2B" w:rsidRDefault="00B70C2B" w:rsidP="00A43A18">
      <w:pPr>
        <w:pStyle w:val="Akapitzlist"/>
        <w:widowControl/>
        <w:numPr>
          <w:ilvl w:val="1"/>
          <w:numId w:val="11"/>
        </w:numPr>
        <w:autoSpaceDE/>
        <w:spacing w:line="276" w:lineRule="auto"/>
        <w:jc w:val="both"/>
        <w:rPr>
          <w:sz w:val="20"/>
          <w:szCs w:val="20"/>
        </w:rPr>
      </w:pPr>
      <w:r w:rsidRPr="00B70C2B">
        <w:rPr>
          <w:sz w:val="20"/>
          <w:szCs w:val="20"/>
        </w:rPr>
        <w:lastRenderedPageBreak/>
        <w:t>W przypadku uzyskania informacji lub podejrzenia, że małoletni doświadcza przemocy fizycznej, psychicznej, seksualnej, zaniedbania lub innej formy krzywdzenia ze strony osoby dorosłej, pracownik szkoły:</w:t>
      </w:r>
    </w:p>
    <w:p w:rsidR="00B70C2B" w:rsidRPr="00B70C2B" w:rsidRDefault="00B70C2B" w:rsidP="00A43A18">
      <w:pPr>
        <w:pStyle w:val="Akapitzlist"/>
        <w:widowControl/>
        <w:numPr>
          <w:ilvl w:val="0"/>
          <w:numId w:val="12"/>
        </w:numPr>
        <w:autoSpaceDE/>
        <w:spacing w:line="276" w:lineRule="auto"/>
        <w:jc w:val="both"/>
        <w:rPr>
          <w:sz w:val="20"/>
          <w:szCs w:val="20"/>
        </w:rPr>
      </w:pPr>
      <w:r w:rsidRPr="00B70C2B">
        <w:rPr>
          <w:sz w:val="20"/>
          <w:szCs w:val="20"/>
        </w:rPr>
        <w:t>zapewnia małoletniemu bezpieczeństwo i wsparcie;</w:t>
      </w:r>
    </w:p>
    <w:p w:rsidR="00B70C2B" w:rsidRPr="00B70C2B" w:rsidRDefault="00B70C2B" w:rsidP="00A43A18">
      <w:pPr>
        <w:pStyle w:val="Akapitzlist"/>
        <w:widowControl/>
        <w:numPr>
          <w:ilvl w:val="0"/>
          <w:numId w:val="12"/>
        </w:numPr>
        <w:autoSpaceDE/>
        <w:spacing w:line="276" w:lineRule="auto"/>
        <w:jc w:val="both"/>
        <w:rPr>
          <w:sz w:val="20"/>
          <w:szCs w:val="20"/>
        </w:rPr>
      </w:pPr>
      <w:r w:rsidRPr="00B70C2B">
        <w:rPr>
          <w:sz w:val="20"/>
          <w:szCs w:val="20"/>
        </w:rPr>
        <w:t>dokumentuje pozyskane informacje (notatka ze zdarzenia);</w:t>
      </w:r>
    </w:p>
    <w:p w:rsidR="00B70C2B" w:rsidRPr="00B70C2B" w:rsidRDefault="00B70C2B" w:rsidP="00A43A18">
      <w:pPr>
        <w:pStyle w:val="Akapitzlist"/>
        <w:widowControl/>
        <w:numPr>
          <w:ilvl w:val="0"/>
          <w:numId w:val="12"/>
        </w:numPr>
        <w:autoSpaceDE/>
        <w:spacing w:line="276" w:lineRule="auto"/>
        <w:jc w:val="both"/>
        <w:rPr>
          <w:sz w:val="20"/>
          <w:szCs w:val="20"/>
        </w:rPr>
      </w:pPr>
      <w:r w:rsidRPr="00B70C2B">
        <w:rPr>
          <w:sz w:val="20"/>
          <w:szCs w:val="20"/>
        </w:rPr>
        <w:t>niezwłocznie informuje Dyrektora szkoły, koordynatora</w:t>
      </w:r>
      <w:r w:rsidR="00A43A18">
        <w:rPr>
          <w:sz w:val="20"/>
          <w:szCs w:val="20"/>
        </w:rPr>
        <w:t xml:space="preserve"> Standardów Ochrony Małoletnich </w:t>
      </w:r>
      <w:r w:rsidRPr="00B70C2B">
        <w:rPr>
          <w:sz w:val="20"/>
          <w:szCs w:val="20"/>
        </w:rPr>
        <w:t>i/lub szkolnych specjalistów.</w:t>
      </w:r>
    </w:p>
    <w:p w:rsidR="00B70C2B" w:rsidRPr="00B70C2B" w:rsidRDefault="00B70C2B" w:rsidP="00A43A18">
      <w:pPr>
        <w:pStyle w:val="Heading2"/>
        <w:numPr>
          <w:ilvl w:val="1"/>
          <w:numId w:val="11"/>
        </w:numPr>
        <w:spacing w:line="276" w:lineRule="auto"/>
        <w:ind w:right="293"/>
        <w:jc w:val="both"/>
        <w:rPr>
          <w:b w:val="0"/>
          <w:sz w:val="20"/>
          <w:szCs w:val="20"/>
        </w:rPr>
      </w:pPr>
      <w:r w:rsidRPr="00B70C2B">
        <w:rPr>
          <w:b w:val="0"/>
          <w:sz w:val="20"/>
          <w:szCs w:val="20"/>
        </w:rPr>
        <w:t xml:space="preserve">Zespół interwencyjny, o którym mowa w Rozdziale VI podejmuje odpowiednie działania opisane w § </w:t>
      </w:r>
      <w:r w:rsidRPr="00B70C2B">
        <w:rPr>
          <w:b w:val="0"/>
          <w:spacing w:val="-5"/>
          <w:sz w:val="20"/>
          <w:szCs w:val="20"/>
        </w:rPr>
        <w:t>1.</w:t>
      </w:r>
    </w:p>
    <w:p w:rsidR="00B70C2B" w:rsidRPr="00B70C2B" w:rsidRDefault="00B70C2B" w:rsidP="00A43A18">
      <w:pPr>
        <w:pStyle w:val="Akapitzlist"/>
        <w:widowControl/>
        <w:numPr>
          <w:ilvl w:val="1"/>
          <w:numId w:val="11"/>
        </w:numPr>
        <w:autoSpaceDE/>
        <w:spacing w:line="276" w:lineRule="auto"/>
        <w:jc w:val="both"/>
        <w:rPr>
          <w:sz w:val="20"/>
          <w:szCs w:val="20"/>
        </w:rPr>
      </w:pPr>
      <w:r w:rsidRPr="00B70C2B">
        <w:rPr>
          <w:sz w:val="20"/>
          <w:szCs w:val="20"/>
        </w:rPr>
        <w:t>W przypadku uzasadnionego podejrzenia popełnienia przestępstwa na szkodę małoletniego Dyrektor szkoły zawiadamia policję lub prokuraturę.</w:t>
      </w:r>
    </w:p>
    <w:p w:rsidR="00B70C2B" w:rsidRPr="00B70C2B" w:rsidRDefault="00B70C2B" w:rsidP="00A43A18">
      <w:pPr>
        <w:pStyle w:val="Akapitzlist"/>
        <w:widowControl/>
        <w:numPr>
          <w:ilvl w:val="1"/>
          <w:numId w:val="11"/>
        </w:numPr>
        <w:autoSpaceDE/>
        <w:spacing w:line="276" w:lineRule="auto"/>
        <w:jc w:val="both"/>
        <w:rPr>
          <w:sz w:val="20"/>
          <w:szCs w:val="20"/>
        </w:rPr>
      </w:pPr>
      <w:r w:rsidRPr="00B70C2B">
        <w:rPr>
          <w:sz w:val="20"/>
          <w:szCs w:val="20"/>
        </w:rPr>
        <w:t>W przypadku zagrożenia dobra dziecka Dyrektor szkoły zawiadamia sąd rodzinny.</w:t>
      </w:r>
    </w:p>
    <w:p w:rsidR="00B70C2B" w:rsidRPr="00B70C2B" w:rsidRDefault="00B70C2B" w:rsidP="00A43A18">
      <w:pPr>
        <w:pStyle w:val="Akapitzlist"/>
        <w:widowControl/>
        <w:numPr>
          <w:ilvl w:val="1"/>
          <w:numId w:val="11"/>
        </w:numPr>
        <w:autoSpaceDE/>
        <w:spacing w:line="276" w:lineRule="auto"/>
        <w:jc w:val="both"/>
        <w:rPr>
          <w:sz w:val="20"/>
          <w:szCs w:val="20"/>
        </w:rPr>
      </w:pPr>
      <w:r w:rsidRPr="00B70C2B">
        <w:rPr>
          <w:sz w:val="20"/>
          <w:szCs w:val="20"/>
        </w:rPr>
        <w:t>W przypadku uzasadnionego podejrzenia stosowania wobec małoletniego przemocy domowej szkoła podejmuje działania zgodnie z przepisami ustawy o przeciwdziałaniu przemocy domowej.</w:t>
      </w:r>
    </w:p>
    <w:p w:rsidR="00B70C2B" w:rsidRPr="00B70C2B" w:rsidRDefault="00B70C2B" w:rsidP="00A43A18">
      <w:pPr>
        <w:pStyle w:val="Akapitzlist"/>
        <w:widowControl/>
        <w:numPr>
          <w:ilvl w:val="1"/>
          <w:numId w:val="11"/>
        </w:numPr>
        <w:autoSpaceDE/>
        <w:spacing w:line="276" w:lineRule="auto"/>
        <w:jc w:val="both"/>
        <w:rPr>
          <w:sz w:val="20"/>
          <w:szCs w:val="20"/>
        </w:rPr>
      </w:pPr>
      <w:r w:rsidRPr="00B70C2B">
        <w:rPr>
          <w:sz w:val="20"/>
          <w:szCs w:val="20"/>
        </w:rPr>
        <w:t>W sytuacjach określonych przepisami prawa dyrektor szkoły lub osoba przez niego upoważniona wszczyna procedurę „Niebieskiej Karty” poprzez wypełnienie formularza „Niebieska Karta - A”.</w:t>
      </w:r>
    </w:p>
    <w:p w:rsidR="00B70C2B" w:rsidRPr="00B70C2B" w:rsidRDefault="00B70C2B" w:rsidP="00A43A18">
      <w:pPr>
        <w:pStyle w:val="Akapitzlist"/>
        <w:widowControl/>
        <w:numPr>
          <w:ilvl w:val="1"/>
          <w:numId w:val="11"/>
        </w:numPr>
        <w:autoSpaceDE/>
        <w:spacing w:line="276" w:lineRule="auto"/>
        <w:jc w:val="both"/>
        <w:rPr>
          <w:sz w:val="20"/>
          <w:szCs w:val="20"/>
        </w:rPr>
      </w:pPr>
      <w:r w:rsidRPr="00B70C2B">
        <w:rPr>
          <w:sz w:val="20"/>
          <w:szCs w:val="20"/>
        </w:rPr>
        <w:t>O wszczęciu procedury informuje się rodzica/opiekuna prawnego małoletniego, o ile nie pozostaje on osobą podejrzewaną o stosowanie przemocy.</w:t>
      </w:r>
    </w:p>
    <w:p w:rsidR="00B70C2B" w:rsidRPr="00B70C2B" w:rsidRDefault="00B70C2B" w:rsidP="00A43A18">
      <w:pPr>
        <w:pStyle w:val="Akapitzlist"/>
        <w:widowControl/>
        <w:numPr>
          <w:ilvl w:val="1"/>
          <w:numId w:val="11"/>
        </w:numPr>
        <w:autoSpaceDE/>
        <w:spacing w:line="276" w:lineRule="auto"/>
        <w:jc w:val="both"/>
        <w:rPr>
          <w:sz w:val="20"/>
          <w:szCs w:val="20"/>
        </w:rPr>
      </w:pPr>
      <w:r w:rsidRPr="00B70C2B">
        <w:rPr>
          <w:sz w:val="20"/>
          <w:szCs w:val="20"/>
        </w:rPr>
        <w:t>Szkoła współpracuje z podmiotami realizującymi procedurę „Niebieskie Karty”, w szczególności z zespołem interdyscyplinarnym oraz grupą diagnostyczno-pomocową.</w:t>
      </w:r>
    </w:p>
    <w:p w:rsidR="00B70C2B" w:rsidRPr="00B70C2B" w:rsidRDefault="00B70C2B" w:rsidP="00B70C2B">
      <w:pPr>
        <w:widowControl/>
        <w:autoSpaceDE/>
        <w:spacing w:line="360" w:lineRule="auto"/>
        <w:rPr>
          <w:sz w:val="20"/>
          <w:szCs w:val="20"/>
        </w:rPr>
      </w:pPr>
    </w:p>
    <w:p w:rsidR="00B70C2B" w:rsidRPr="00B70C2B" w:rsidRDefault="00B70C2B" w:rsidP="00B70C2B">
      <w:pPr>
        <w:pStyle w:val="Akapitzlist"/>
        <w:widowControl/>
        <w:autoSpaceDE/>
        <w:spacing w:line="360" w:lineRule="auto"/>
        <w:ind w:left="424"/>
        <w:jc w:val="center"/>
        <w:rPr>
          <w:b/>
          <w:sz w:val="20"/>
          <w:szCs w:val="20"/>
        </w:rPr>
      </w:pPr>
      <w:r w:rsidRPr="00B70C2B">
        <w:rPr>
          <w:b/>
          <w:sz w:val="20"/>
          <w:szCs w:val="20"/>
        </w:rPr>
        <w:t>§ 4</w:t>
      </w:r>
    </w:p>
    <w:p w:rsidR="00B70C2B" w:rsidRPr="00A43A18" w:rsidRDefault="00B70C2B" w:rsidP="00A43A18">
      <w:pPr>
        <w:pStyle w:val="Akapitzlist"/>
        <w:spacing w:line="360" w:lineRule="auto"/>
        <w:ind w:left="424" w:right="293"/>
        <w:jc w:val="center"/>
        <w:rPr>
          <w:b/>
          <w:spacing w:val="-5"/>
          <w:sz w:val="20"/>
          <w:szCs w:val="20"/>
        </w:rPr>
      </w:pPr>
      <w:r w:rsidRPr="00B70C2B">
        <w:rPr>
          <w:b/>
          <w:spacing w:val="-5"/>
          <w:sz w:val="20"/>
          <w:szCs w:val="20"/>
        </w:rPr>
        <w:t>Procedury interwencji w przypadku podejrzen</w:t>
      </w:r>
      <w:r w:rsidR="00A43A18">
        <w:rPr>
          <w:b/>
          <w:spacing w:val="-5"/>
          <w:sz w:val="20"/>
          <w:szCs w:val="20"/>
        </w:rPr>
        <w:t xml:space="preserve">ia krzywdzenia małoletniego </w:t>
      </w:r>
      <w:r w:rsidRPr="00B70C2B">
        <w:rPr>
          <w:b/>
          <w:spacing w:val="-5"/>
          <w:sz w:val="20"/>
          <w:szCs w:val="20"/>
        </w:rPr>
        <w:t>przez pracownika szkoły</w:t>
      </w:r>
    </w:p>
    <w:p w:rsidR="00B70C2B" w:rsidRPr="00B70C2B" w:rsidRDefault="00B70C2B" w:rsidP="00A43A18">
      <w:pPr>
        <w:pStyle w:val="Akapitzlist"/>
        <w:numPr>
          <w:ilvl w:val="1"/>
          <w:numId w:val="7"/>
        </w:numPr>
        <w:tabs>
          <w:tab w:val="left" w:pos="763"/>
        </w:tabs>
        <w:spacing w:line="276" w:lineRule="auto"/>
        <w:ind w:right="284"/>
        <w:jc w:val="both"/>
        <w:rPr>
          <w:sz w:val="20"/>
          <w:szCs w:val="20"/>
        </w:rPr>
      </w:pPr>
      <w:r w:rsidRPr="00B70C2B">
        <w:rPr>
          <w:sz w:val="20"/>
          <w:szCs w:val="20"/>
        </w:rPr>
        <w:t>W przypadku podejrzenia, ze małoletni jest krzywdzony przez pracownika szkoły, osoba, która powzięła taką informację, niezwłocznie zgłasza sprawę dyrektorowi szkoły.</w:t>
      </w:r>
    </w:p>
    <w:p w:rsidR="00B70C2B" w:rsidRPr="00B70C2B" w:rsidRDefault="00B70C2B" w:rsidP="00A43A18">
      <w:pPr>
        <w:pStyle w:val="Akapitzlist"/>
        <w:numPr>
          <w:ilvl w:val="1"/>
          <w:numId w:val="7"/>
        </w:numPr>
        <w:tabs>
          <w:tab w:val="left" w:pos="763"/>
        </w:tabs>
        <w:spacing w:line="276" w:lineRule="auto"/>
        <w:ind w:right="284"/>
        <w:jc w:val="both"/>
        <w:rPr>
          <w:sz w:val="20"/>
          <w:szCs w:val="20"/>
        </w:rPr>
      </w:pPr>
      <w:r w:rsidRPr="00B70C2B">
        <w:rPr>
          <w:sz w:val="20"/>
          <w:szCs w:val="20"/>
        </w:rPr>
        <w:t xml:space="preserve">Dyrektor podejmuje działania wyjaśniające, zapewniając małoletniemu bezpieczeństwo i ochronę. </w:t>
      </w:r>
    </w:p>
    <w:p w:rsidR="00B70C2B" w:rsidRPr="00B70C2B" w:rsidRDefault="00B70C2B" w:rsidP="00A43A18">
      <w:pPr>
        <w:pStyle w:val="Akapitzlist"/>
        <w:numPr>
          <w:ilvl w:val="1"/>
          <w:numId w:val="7"/>
        </w:numPr>
        <w:tabs>
          <w:tab w:val="left" w:pos="763"/>
        </w:tabs>
        <w:spacing w:line="276" w:lineRule="auto"/>
        <w:ind w:right="284"/>
        <w:jc w:val="both"/>
        <w:rPr>
          <w:sz w:val="20"/>
          <w:szCs w:val="20"/>
        </w:rPr>
      </w:pPr>
      <w:r w:rsidRPr="00B70C2B">
        <w:rPr>
          <w:sz w:val="20"/>
          <w:szCs w:val="20"/>
        </w:rPr>
        <w:t>W sytuacji uzasadnionego podejrzenia popełnienia przestępstwa dyrektor niezwłocznie zawiadamia właściwe organy ścigania.</w:t>
      </w:r>
    </w:p>
    <w:p w:rsidR="00B70C2B" w:rsidRPr="00B70C2B" w:rsidRDefault="00B70C2B" w:rsidP="00A43A18">
      <w:pPr>
        <w:pStyle w:val="Akapitzlist"/>
        <w:numPr>
          <w:ilvl w:val="1"/>
          <w:numId w:val="7"/>
        </w:numPr>
        <w:tabs>
          <w:tab w:val="left" w:pos="763"/>
        </w:tabs>
        <w:spacing w:line="276" w:lineRule="auto"/>
        <w:ind w:right="284"/>
        <w:jc w:val="both"/>
        <w:rPr>
          <w:sz w:val="20"/>
          <w:szCs w:val="20"/>
        </w:rPr>
      </w:pPr>
      <w:r w:rsidRPr="00B70C2B">
        <w:rPr>
          <w:sz w:val="20"/>
          <w:szCs w:val="20"/>
        </w:rPr>
        <w:t>Do czasu wyjaśnienia sprawy dyrektor może odsunąć pracownika od czynności wymagających kontaktu z małoletnimi, zgodnie z obowiązującymi przepisami prawa.</w:t>
      </w:r>
    </w:p>
    <w:p w:rsidR="00B70C2B" w:rsidRPr="00B70C2B" w:rsidRDefault="00B70C2B" w:rsidP="00A43A18">
      <w:pPr>
        <w:pStyle w:val="Akapitzlist"/>
        <w:numPr>
          <w:ilvl w:val="1"/>
          <w:numId w:val="7"/>
        </w:numPr>
        <w:tabs>
          <w:tab w:val="left" w:pos="763"/>
        </w:tabs>
        <w:spacing w:line="276" w:lineRule="auto"/>
        <w:ind w:right="284"/>
        <w:jc w:val="both"/>
        <w:rPr>
          <w:sz w:val="20"/>
          <w:szCs w:val="20"/>
        </w:rPr>
      </w:pPr>
      <w:r w:rsidRPr="00B70C2B">
        <w:rPr>
          <w:sz w:val="20"/>
          <w:szCs w:val="20"/>
        </w:rPr>
        <w:t>Gdy zaplanowane działania nie przynoszą rezultatu, Dyrektor podejmuje działania wynikające z Karty Nauczyciela lub Kodeksu Pracy.</w:t>
      </w:r>
    </w:p>
    <w:p w:rsidR="00B70C2B" w:rsidRPr="00B70C2B" w:rsidRDefault="00B70C2B" w:rsidP="00A43A18">
      <w:pPr>
        <w:pStyle w:val="Akapitzlist"/>
        <w:numPr>
          <w:ilvl w:val="1"/>
          <w:numId w:val="7"/>
        </w:numPr>
        <w:tabs>
          <w:tab w:val="left" w:pos="763"/>
        </w:tabs>
        <w:spacing w:line="276" w:lineRule="auto"/>
        <w:ind w:right="284"/>
        <w:jc w:val="both"/>
        <w:rPr>
          <w:sz w:val="20"/>
          <w:szCs w:val="20"/>
        </w:rPr>
      </w:pPr>
      <w:r w:rsidRPr="00B70C2B">
        <w:rPr>
          <w:sz w:val="20"/>
          <w:szCs w:val="20"/>
        </w:rPr>
        <w:t>Dyrektor szkoły, jeśli podejrzewa popełnienie przestępstwa, oprócz w/w punktu, wszczyna procedury zewnętrzne: zawiadamia policję lub prokuraturę.</w:t>
      </w:r>
    </w:p>
    <w:p w:rsidR="00B70C2B" w:rsidRPr="00B70C2B" w:rsidRDefault="00B70C2B" w:rsidP="00B70C2B">
      <w:pPr>
        <w:tabs>
          <w:tab w:val="left" w:pos="742"/>
        </w:tabs>
        <w:spacing w:line="276" w:lineRule="auto"/>
        <w:ind w:right="280"/>
        <w:jc w:val="both"/>
        <w:rPr>
          <w:sz w:val="20"/>
          <w:szCs w:val="20"/>
        </w:rPr>
      </w:pPr>
    </w:p>
    <w:p w:rsidR="00B70C2B" w:rsidRPr="00B70C2B" w:rsidRDefault="00B70C2B" w:rsidP="00B70C2B">
      <w:pPr>
        <w:spacing w:line="360" w:lineRule="auto"/>
        <w:ind w:right="182"/>
        <w:jc w:val="center"/>
        <w:rPr>
          <w:b/>
          <w:sz w:val="20"/>
          <w:szCs w:val="20"/>
        </w:rPr>
      </w:pPr>
      <w:r w:rsidRPr="00B70C2B">
        <w:rPr>
          <w:b/>
          <w:sz w:val="20"/>
          <w:szCs w:val="20"/>
        </w:rPr>
        <w:t xml:space="preserve">Rozdział </w:t>
      </w:r>
      <w:r w:rsidRPr="00B70C2B">
        <w:rPr>
          <w:b/>
          <w:spacing w:val="-10"/>
          <w:sz w:val="20"/>
          <w:szCs w:val="20"/>
        </w:rPr>
        <w:t>VII</w:t>
      </w:r>
    </w:p>
    <w:p w:rsidR="00B70C2B" w:rsidRPr="00B70C2B" w:rsidRDefault="00B70C2B" w:rsidP="00A43A18">
      <w:pPr>
        <w:pStyle w:val="Heading1"/>
        <w:spacing w:line="360" w:lineRule="auto"/>
        <w:ind w:left="0"/>
        <w:rPr>
          <w:sz w:val="20"/>
          <w:szCs w:val="20"/>
        </w:rPr>
      </w:pPr>
      <w:r w:rsidRPr="00B70C2B">
        <w:rPr>
          <w:sz w:val="20"/>
          <w:szCs w:val="20"/>
        </w:rPr>
        <w:t>Zasady ochrony danych osobowych</w:t>
      </w:r>
    </w:p>
    <w:p w:rsidR="00B70C2B" w:rsidRPr="00B70C2B" w:rsidRDefault="00B70C2B" w:rsidP="00B70C2B">
      <w:pPr>
        <w:pStyle w:val="Heading1"/>
        <w:spacing w:line="360" w:lineRule="auto"/>
        <w:ind w:left="480"/>
        <w:rPr>
          <w:sz w:val="20"/>
          <w:szCs w:val="20"/>
        </w:rPr>
      </w:pPr>
      <w:r w:rsidRPr="00B70C2B">
        <w:rPr>
          <w:sz w:val="20"/>
          <w:szCs w:val="20"/>
        </w:rPr>
        <w:t xml:space="preserve"> § 1</w:t>
      </w:r>
    </w:p>
    <w:p w:rsidR="00B70C2B" w:rsidRPr="00B70C2B" w:rsidRDefault="00B70C2B" w:rsidP="00A43A18">
      <w:pPr>
        <w:pStyle w:val="Akapitzlist"/>
        <w:numPr>
          <w:ilvl w:val="0"/>
          <w:numId w:val="13"/>
        </w:numPr>
        <w:tabs>
          <w:tab w:val="left" w:pos="1132"/>
        </w:tabs>
        <w:spacing w:line="276" w:lineRule="auto"/>
        <w:ind w:right="107"/>
        <w:jc w:val="both"/>
        <w:rPr>
          <w:sz w:val="20"/>
          <w:szCs w:val="20"/>
        </w:rPr>
      </w:pPr>
      <w:r w:rsidRPr="00B70C2B">
        <w:rPr>
          <w:sz w:val="20"/>
          <w:szCs w:val="20"/>
        </w:rPr>
        <w:t>Dane osobowe małoletniego podlegają ochronie na zasadach określonych w Rozporządzeniu Parlamentu Europejskiego i Rady (UE) 2016/679 z dnia 27 kwietnia 2016 r. w sprawie ochrony osób fizycznych w związku z przetwarzaniem danych osobowych i w przypadku swobodnego przepływu takich danych oraz uchylenia dyrektywy 95/46/WE (ogólne rozporządzenie o ochronie danych) (Dz. U. UE. L. z 2016 r. Nr 119, str. 1 ze zm.).</w:t>
      </w:r>
    </w:p>
    <w:p w:rsidR="00B70C2B" w:rsidRPr="00B70C2B" w:rsidRDefault="00B70C2B" w:rsidP="00A43A18">
      <w:pPr>
        <w:pStyle w:val="Akapitzlist"/>
        <w:numPr>
          <w:ilvl w:val="0"/>
          <w:numId w:val="13"/>
        </w:numPr>
        <w:tabs>
          <w:tab w:val="left" w:pos="1132"/>
        </w:tabs>
        <w:spacing w:line="276" w:lineRule="auto"/>
        <w:ind w:right="107"/>
        <w:jc w:val="both"/>
        <w:rPr>
          <w:sz w:val="20"/>
          <w:szCs w:val="20"/>
        </w:rPr>
      </w:pPr>
      <w:r w:rsidRPr="00B70C2B">
        <w:rPr>
          <w:sz w:val="20"/>
          <w:szCs w:val="20"/>
        </w:rPr>
        <w:t>Szkoła posiada Politykę Bezpieczeństwa Przetwarzania Danych Osobowych oraz Instrukcje Zarządzającą Systemem Informatycznym Służącym do Przetwarzania Danych Osobowych, które regulują sposób zabezpi</w:t>
      </w:r>
      <w:r w:rsidR="00A43A18">
        <w:rPr>
          <w:sz w:val="20"/>
          <w:szCs w:val="20"/>
        </w:rPr>
        <w:t>eczenia, warunki udostępniania</w:t>
      </w:r>
      <w:r w:rsidRPr="00B70C2B">
        <w:rPr>
          <w:sz w:val="20"/>
          <w:szCs w:val="20"/>
        </w:rPr>
        <w:t xml:space="preserve"> i przetwarzania danych osobowych dziecka.</w:t>
      </w:r>
    </w:p>
    <w:p w:rsidR="00B70C2B" w:rsidRPr="00B70C2B" w:rsidRDefault="00B70C2B" w:rsidP="00A43A18">
      <w:pPr>
        <w:pStyle w:val="Akapitzlist"/>
        <w:numPr>
          <w:ilvl w:val="0"/>
          <w:numId w:val="13"/>
        </w:numPr>
        <w:tabs>
          <w:tab w:val="left" w:pos="1132"/>
        </w:tabs>
        <w:spacing w:line="276" w:lineRule="auto"/>
        <w:ind w:right="107"/>
        <w:jc w:val="both"/>
        <w:rPr>
          <w:sz w:val="20"/>
          <w:szCs w:val="20"/>
        </w:rPr>
      </w:pPr>
      <w:r w:rsidRPr="00B70C2B">
        <w:rPr>
          <w:sz w:val="20"/>
          <w:szCs w:val="20"/>
        </w:rPr>
        <w:t xml:space="preserve">Pracownik szkoły ma obowiązek zachowania tajemnicy danych osobowych, które przetwarza i zachowania w tajemnicy sposobów zabezpieczenia danych osobowych przed nieuprawnionym dostępem. </w:t>
      </w:r>
    </w:p>
    <w:p w:rsidR="00B70C2B" w:rsidRPr="00A43A18" w:rsidRDefault="00B70C2B" w:rsidP="00A43A18">
      <w:pPr>
        <w:pStyle w:val="Akapitzlist"/>
        <w:numPr>
          <w:ilvl w:val="0"/>
          <w:numId w:val="13"/>
        </w:numPr>
        <w:tabs>
          <w:tab w:val="left" w:pos="1132"/>
        </w:tabs>
        <w:spacing w:line="276" w:lineRule="auto"/>
        <w:ind w:right="107"/>
        <w:jc w:val="both"/>
        <w:rPr>
          <w:sz w:val="20"/>
          <w:szCs w:val="20"/>
        </w:rPr>
      </w:pPr>
      <w:r w:rsidRPr="00B70C2B">
        <w:rPr>
          <w:sz w:val="20"/>
          <w:szCs w:val="20"/>
        </w:rPr>
        <w:t>Dane osobowe dziecka są udostępniane wyłącznie osobom i podmiotom uprawnionym na podstawie odrębnych przepisów.</w:t>
      </w:r>
    </w:p>
    <w:p w:rsidR="00B70C2B" w:rsidRPr="00B70C2B" w:rsidRDefault="00B70C2B" w:rsidP="00A43A18">
      <w:pPr>
        <w:tabs>
          <w:tab w:val="left" w:pos="1132"/>
        </w:tabs>
        <w:spacing w:line="276" w:lineRule="auto"/>
        <w:ind w:left="284" w:right="107"/>
        <w:jc w:val="center"/>
        <w:rPr>
          <w:b/>
          <w:sz w:val="20"/>
          <w:szCs w:val="20"/>
        </w:rPr>
      </w:pPr>
      <w:r w:rsidRPr="00B70C2B">
        <w:rPr>
          <w:b/>
          <w:sz w:val="20"/>
          <w:szCs w:val="20"/>
        </w:rPr>
        <w:t xml:space="preserve">§ 2 </w:t>
      </w:r>
    </w:p>
    <w:p w:rsidR="00B70C2B" w:rsidRPr="00B70C2B" w:rsidRDefault="00B70C2B" w:rsidP="00A43A18">
      <w:pPr>
        <w:tabs>
          <w:tab w:val="left" w:pos="1132"/>
        </w:tabs>
        <w:spacing w:line="276" w:lineRule="auto"/>
        <w:ind w:right="107"/>
        <w:jc w:val="both"/>
        <w:rPr>
          <w:sz w:val="20"/>
          <w:szCs w:val="20"/>
        </w:rPr>
      </w:pPr>
      <w:r w:rsidRPr="00B70C2B">
        <w:rPr>
          <w:sz w:val="20"/>
          <w:szCs w:val="20"/>
        </w:rPr>
        <w:t>1. Dyrektor szkoły lub osoba przez niego wyznaczona kontaktuje się w sprawach d</w:t>
      </w:r>
      <w:r w:rsidR="00A43A18">
        <w:rPr>
          <w:sz w:val="20"/>
          <w:szCs w:val="20"/>
        </w:rPr>
        <w:t xml:space="preserve">zieci </w:t>
      </w:r>
      <w:r w:rsidRPr="00B70C2B">
        <w:rPr>
          <w:sz w:val="20"/>
          <w:szCs w:val="20"/>
        </w:rPr>
        <w:t xml:space="preserve">z mediami. </w:t>
      </w:r>
    </w:p>
    <w:p w:rsidR="00B70C2B" w:rsidRPr="00B70C2B" w:rsidRDefault="00B70C2B" w:rsidP="00A43A18">
      <w:pPr>
        <w:tabs>
          <w:tab w:val="left" w:pos="1132"/>
        </w:tabs>
        <w:spacing w:line="276" w:lineRule="auto"/>
        <w:ind w:right="107"/>
        <w:jc w:val="both"/>
        <w:rPr>
          <w:sz w:val="20"/>
          <w:szCs w:val="20"/>
        </w:rPr>
      </w:pPr>
      <w:r w:rsidRPr="00B70C2B">
        <w:rPr>
          <w:sz w:val="20"/>
          <w:szCs w:val="20"/>
        </w:rPr>
        <w:lastRenderedPageBreak/>
        <w:t xml:space="preserve">2. Pracownik szkoły bez wyraźnej zgody dyrektora szkoły i opiekuna dziecka nie udostępnia przedstawicielom mediów informacji o dziecku ani o jego opiekunie. </w:t>
      </w:r>
    </w:p>
    <w:p w:rsidR="00B70C2B" w:rsidRPr="00B70C2B" w:rsidRDefault="00B70C2B" w:rsidP="00A43A18">
      <w:pPr>
        <w:tabs>
          <w:tab w:val="left" w:pos="1132"/>
        </w:tabs>
        <w:spacing w:line="276" w:lineRule="auto"/>
        <w:ind w:right="107"/>
        <w:jc w:val="both"/>
        <w:rPr>
          <w:sz w:val="20"/>
          <w:szCs w:val="20"/>
        </w:rPr>
      </w:pPr>
      <w:r w:rsidRPr="00B70C2B">
        <w:rPr>
          <w:sz w:val="20"/>
          <w:szCs w:val="20"/>
        </w:rPr>
        <w:t xml:space="preserve">3. Pracownik szkoły nie kontaktuje przedstawicieli mediów z dziećmi ani z jego opiekunami. </w:t>
      </w:r>
    </w:p>
    <w:p w:rsidR="00B70C2B" w:rsidRPr="00B70C2B" w:rsidRDefault="00B70C2B" w:rsidP="00A43A18">
      <w:pPr>
        <w:tabs>
          <w:tab w:val="left" w:pos="1132"/>
        </w:tabs>
        <w:spacing w:line="276" w:lineRule="auto"/>
        <w:ind w:right="107"/>
        <w:jc w:val="both"/>
        <w:rPr>
          <w:sz w:val="20"/>
          <w:szCs w:val="20"/>
        </w:rPr>
      </w:pPr>
      <w:r w:rsidRPr="00B70C2B">
        <w:rPr>
          <w:sz w:val="20"/>
          <w:szCs w:val="20"/>
        </w:rPr>
        <w:t>4. Pracownik szkoły nie wypowiada się w kontakcie z przedstawicielami mediów o sprawie dziecka lub jego opiekuna. Zakaz ten dotyczy także sytuacji, gdy pracownik szkoły jest przeświadczony, iż jego wypowiedź nie jest w żaden sposób utrwalana.</w:t>
      </w:r>
    </w:p>
    <w:p w:rsidR="00B70C2B" w:rsidRPr="00B70C2B" w:rsidRDefault="00B70C2B" w:rsidP="00A43A18">
      <w:pPr>
        <w:tabs>
          <w:tab w:val="left" w:pos="1132"/>
        </w:tabs>
        <w:spacing w:line="276" w:lineRule="auto"/>
        <w:ind w:left="284" w:right="107"/>
        <w:jc w:val="center"/>
        <w:rPr>
          <w:b/>
          <w:sz w:val="20"/>
          <w:szCs w:val="20"/>
        </w:rPr>
      </w:pPr>
      <w:r w:rsidRPr="00B70C2B">
        <w:rPr>
          <w:b/>
          <w:sz w:val="20"/>
          <w:szCs w:val="20"/>
        </w:rPr>
        <w:t>§ 3</w:t>
      </w:r>
    </w:p>
    <w:p w:rsidR="00B70C2B" w:rsidRPr="00B70C2B" w:rsidRDefault="00B70C2B" w:rsidP="00A43A18">
      <w:pPr>
        <w:pStyle w:val="Akapitzlist"/>
        <w:numPr>
          <w:ilvl w:val="0"/>
          <w:numId w:val="14"/>
        </w:numPr>
        <w:tabs>
          <w:tab w:val="left" w:pos="1132"/>
        </w:tabs>
        <w:spacing w:line="276" w:lineRule="auto"/>
        <w:ind w:right="107"/>
        <w:jc w:val="both"/>
        <w:rPr>
          <w:sz w:val="20"/>
          <w:szCs w:val="20"/>
        </w:rPr>
      </w:pPr>
      <w:r w:rsidRPr="00B70C2B">
        <w:rPr>
          <w:sz w:val="20"/>
          <w:szCs w:val="20"/>
        </w:rPr>
        <w:t>W celu realizacji materiału medialnego można udostępnić mediom wybrane pomieszczenia instytucji. Decyzje w sprawie udostępnienia pomieszczenia podejmuje dyrektor.</w:t>
      </w:r>
    </w:p>
    <w:p w:rsidR="00B70C2B" w:rsidRPr="00B70C2B" w:rsidRDefault="00B70C2B" w:rsidP="00B70C2B">
      <w:pPr>
        <w:pStyle w:val="Akapitzlist"/>
        <w:tabs>
          <w:tab w:val="left" w:pos="1132"/>
        </w:tabs>
        <w:spacing w:line="360" w:lineRule="auto"/>
        <w:ind w:left="756" w:right="107"/>
        <w:jc w:val="both"/>
        <w:rPr>
          <w:sz w:val="20"/>
          <w:szCs w:val="20"/>
        </w:rPr>
      </w:pPr>
    </w:p>
    <w:p w:rsidR="00B70C2B" w:rsidRPr="00B70C2B" w:rsidRDefault="00B70C2B" w:rsidP="00B70C2B">
      <w:pPr>
        <w:tabs>
          <w:tab w:val="left" w:pos="1132"/>
        </w:tabs>
        <w:spacing w:line="360" w:lineRule="auto"/>
        <w:ind w:left="284" w:right="107"/>
        <w:jc w:val="center"/>
        <w:rPr>
          <w:b/>
          <w:sz w:val="20"/>
          <w:szCs w:val="20"/>
        </w:rPr>
      </w:pPr>
      <w:r w:rsidRPr="00B70C2B">
        <w:rPr>
          <w:b/>
          <w:sz w:val="20"/>
          <w:szCs w:val="20"/>
        </w:rPr>
        <w:t>Rozdział VIII</w:t>
      </w:r>
    </w:p>
    <w:p w:rsidR="00B70C2B" w:rsidRPr="00B70C2B" w:rsidRDefault="00B70C2B" w:rsidP="00A43A18">
      <w:pPr>
        <w:tabs>
          <w:tab w:val="left" w:pos="1132"/>
        </w:tabs>
        <w:spacing w:line="360" w:lineRule="auto"/>
        <w:ind w:left="284" w:right="107"/>
        <w:jc w:val="center"/>
        <w:rPr>
          <w:b/>
          <w:sz w:val="20"/>
          <w:szCs w:val="20"/>
        </w:rPr>
      </w:pPr>
      <w:r w:rsidRPr="00B70C2B">
        <w:rPr>
          <w:b/>
          <w:sz w:val="20"/>
          <w:szCs w:val="20"/>
        </w:rPr>
        <w:t>Zasady ochrony wizerunku dziecka</w:t>
      </w:r>
    </w:p>
    <w:p w:rsidR="00B70C2B" w:rsidRPr="00B70C2B" w:rsidRDefault="00B70C2B" w:rsidP="00A43A18">
      <w:pPr>
        <w:tabs>
          <w:tab w:val="left" w:pos="1132"/>
        </w:tabs>
        <w:spacing w:line="276" w:lineRule="auto"/>
        <w:ind w:left="284" w:right="107"/>
        <w:jc w:val="center"/>
        <w:rPr>
          <w:b/>
          <w:sz w:val="20"/>
          <w:szCs w:val="20"/>
        </w:rPr>
      </w:pPr>
      <w:r w:rsidRPr="00B70C2B">
        <w:rPr>
          <w:b/>
          <w:sz w:val="20"/>
          <w:szCs w:val="20"/>
        </w:rPr>
        <w:t>§1</w:t>
      </w:r>
    </w:p>
    <w:p w:rsidR="00B70C2B" w:rsidRPr="00B70C2B" w:rsidRDefault="00B70C2B" w:rsidP="00A43A18">
      <w:pPr>
        <w:tabs>
          <w:tab w:val="left" w:pos="1132"/>
        </w:tabs>
        <w:spacing w:line="276" w:lineRule="auto"/>
        <w:ind w:right="107"/>
        <w:jc w:val="both"/>
        <w:rPr>
          <w:sz w:val="20"/>
          <w:szCs w:val="20"/>
        </w:rPr>
      </w:pPr>
      <w:r w:rsidRPr="00B70C2B">
        <w:rPr>
          <w:sz w:val="20"/>
          <w:szCs w:val="20"/>
        </w:rPr>
        <w:t>Pracownicy szkoły uznając prawo dziecka do prywatności i ochrony dóbr osobistych, zapewniają ochronę wizerunku małoletniego.</w:t>
      </w:r>
    </w:p>
    <w:p w:rsidR="00B70C2B" w:rsidRPr="00B70C2B" w:rsidRDefault="00B70C2B" w:rsidP="00A43A18">
      <w:pPr>
        <w:tabs>
          <w:tab w:val="left" w:pos="1132"/>
        </w:tabs>
        <w:spacing w:line="276" w:lineRule="auto"/>
        <w:ind w:left="284" w:right="107"/>
        <w:jc w:val="center"/>
        <w:rPr>
          <w:b/>
          <w:sz w:val="20"/>
          <w:szCs w:val="20"/>
        </w:rPr>
      </w:pPr>
      <w:r w:rsidRPr="00B70C2B">
        <w:rPr>
          <w:b/>
          <w:sz w:val="20"/>
          <w:szCs w:val="20"/>
        </w:rPr>
        <w:t>§2</w:t>
      </w:r>
    </w:p>
    <w:p w:rsidR="00B70C2B" w:rsidRPr="00B70C2B" w:rsidRDefault="00B70C2B" w:rsidP="00A43A18">
      <w:pPr>
        <w:pStyle w:val="NormalnyWeb"/>
        <w:numPr>
          <w:ilvl w:val="0"/>
          <w:numId w:val="15"/>
        </w:numPr>
        <w:spacing w:before="0" w:beforeAutospacing="0" w:after="0" w:afterAutospacing="0" w:line="276" w:lineRule="auto"/>
        <w:ind w:left="499" w:hanging="357"/>
        <w:jc w:val="both"/>
        <w:rPr>
          <w:sz w:val="20"/>
          <w:szCs w:val="20"/>
        </w:rPr>
      </w:pPr>
      <w:r w:rsidRPr="00B70C2B">
        <w:rPr>
          <w:sz w:val="20"/>
          <w:szCs w:val="20"/>
        </w:rPr>
        <w:t>Publikowanie, utrwalanie i rozpowszechnianie wizerunku ucznia wymaga zgody rodzica/opiekuna prawnego ucznia niepełnoletniego, a w przypadku ucznia pełnoletniego -jego zgody, z uwzględnieniem obowiązujących przepisów prawa.</w:t>
      </w:r>
    </w:p>
    <w:p w:rsidR="00B70C2B" w:rsidRPr="00B70C2B" w:rsidRDefault="00B70C2B" w:rsidP="00A43A18">
      <w:pPr>
        <w:pStyle w:val="NormalnyWeb"/>
        <w:numPr>
          <w:ilvl w:val="0"/>
          <w:numId w:val="15"/>
        </w:numPr>
        <w:spacing w:before="0" w:beforeAutospacing="0" w:after="0" w:afterAutospacing="0" w:line="276" w:lineRule="auto"/>
        <w:ind w:left="499" w:hanging="357"/>
        <w:jc w:val="both"/>
        <w:rPr>
          <w:sz w:val="20"/>
          <w:szCs w:val="20"/>
        </w:rPr>
      </w:pPr>
      <w:r w:rsidRPr="00B70C2B">
        <w:rPr>
          <w:sz w:val="20"/>
          <w:szCs w:val="20"/>
        </w:rPr>
        <w:t>Zgody na wykorzystanie wizerunku pozyskiwan</w:t>
      </w:r>
      <w:r w:rsidR="00A43A18">
        <w:rPr>
          <w:sz w:val="20"/>
          <w:szCs w:val="20"/>
        </w:rPr>
        <w:t>e są na początku roku szkolnego</w:t>
      </w:r>
      <w:r w:rsidRPr="00B70C2B">
        <w:rPr>
          <w:sz w:val="20"/>
          <w:szCs w:val="20"/>
        </w:rPr>
        <w:t xml:space="preserve"> i przechowywane zgodnie z obowiązującymi przepisami dotyczącymi dokumentacji szkolnej.</w:t>
      </w:r>
    </w:p>
    <w:p w:rsidR="00B70C2B" w:rsidRPr="00B70C2B" w:rsidRDefault="00B70C2B" w:rsidP="00A43A18">
      <w:pPr>
        <w:pStyle w:val="NormalnyWeb"/>
        <w:numPr>
          <w:ilvl w:val="0"/>
          <w:numId w:val="15"/>
        </w:numPr>
        <w:spacing w:before="0" w:beforeAutospacing="0" w:after="0" w:afterAutospacing="0" w:line="276" w:lineRule="auto"/>
        <w:ind w:left="499" w:hanging="357"/>
        <w:jc w:val="both"/>
        <w:rPr>
          <w:sz w:val="20"/>
          <w:szCs w:val="20"/>
        </w:rPr>
      </w:pPr>
      <w:r w:rsidRPr="00B70C2B">
        <w:rPr>
          <w:sz w:val="20"/>
          <w:szCs w:val="20"/>
        </w:rPr>
        <w:t>Wizerunek ucznia może być wykorzystywany wyłącznie do celów związanych z działalnością dydaktyczną, wychowawczą, opiekuńczą, promocyjną i dokumentacyjną szkoły.</w:t>
      </w:r>
    </w:p>
    <w:p w:rsidR="00B70C2B" w:rsidRPr="00B70C2B" w:rsidRDefault="00B70C2B" w:rsidP="00A43A18">
      <w:pPr>
        <w:pStyle w:val="NormalnyWeb"/>
        <w:numPr>
          <w:ilvl w:val="0"/>
          <w:numId w:val="15"/>
        </w:numPr>
        <w:spacing w:before="0" w:beforeAutospacing="0" w:after="0" w:afterAutospacing="0" w:line="276" w:lineRule="auto"/>
        <w:ind w:left="499" w:hanging="357"/>
        <w:jc w:val="both"/>
        <w:rPr>
          <w:sz w:val="20"/>
          <w:szCs w:val="20"/>
        </w:rPr>
      </w:pPr>
      <w:r w:rsidRPr="00B70C2B">
        <w:rPr>
          <w:sz w:val="20"/>
          <w:szCs w:val="20"/>
        </w:rPr>
        <w:t>Niedopuszczalne jest wykonywanie oraz publikowanie zdjęć lub nagrań uczniów w sytuacjach mogących naruszać ich godność, prywatność lub dobre imię.</w:t>
      </w:r>
    </w:p>
    <w:p w:rsidR="00B70C2B" w:rsidRPr="00B70C2B" w:rsidRDefault="00B70C2B" w:rsidP="00A43A18">
      <w:pPr>
        <w:pStyle w:val="NormalnyWeb"/>
        <w:numPr>
          <w:ilvl w:val="0"/>
          <w:numId w:val="15"/>
        </w:numPr>
        <w:spacing w:before="0" w:beforeAutospacing="0" w:after="0" w:afterAutospacing="0" w:line="276" w:lineRule="auto"/>
        <w:ind w:left="499" w:hanging="357"/>
        <w:jc w:val="both"/>
        <w:rPr>
          <w:sz w:val="20"/>
          <w:szCs w:val="20"/>
        </w:rPr>
      </w:pPr>
      <w:r w:rsidRPr="00B70C2B">
        <w:rPr>
          <w:sz w:val="20"/>
          <w:szCs w:val="20"/>
        </w:rPr>
        <w:t>Podczas organizowanych przez szkołę uroczystości, wydarzeń i konkursów wykonywanie zdjęć i nagrań powinno odbywać się z poszanowaniem praw i bezpieczeństwa uczniów.</w:t>
      </w:r>
    </w:p>
    <w:p w:rsidR="00B70C2B" w:rsidRPr="00A43A18" w:rsidRDefault="00B70C2B" w:rsidP="00A43A18">
      <w:pPr>
        <w:pStyle w:val="NormalnyWeb"/>
        <w:numPr>
          <w:ilvl w:val="0"/>
          <w:numId w:val="15"/>
        </w:numPr>
        <w:spacing w:before="0" w:beforeAutospacing="0" w:after="0" w:afterAutospacing="0" w:line="276" w:lineRule="auto"/>
        <w:ind w:left="499" w:hanging="357"/>
        <w:jc w:val="both"/>
        <w:rPr>
          <w:sz w:val="20"/>
          <w:szCs w:val="20"/>
        </w:rPr>
      </w:pPr>
      <w:r w:rsidRPr="00B70C2B">
        <w:rPr>
          <w:sz w:val="20"/>
          <w:szCs w:val="20"/>
        </w:rPr>
        <w:t>Osoby wykonujące zdjęcia lub nagrania na terenie szkoły są zobowiązane do przestrzegania zasad ochrony danych osobowych oraz ochrony wizerunku uczniów.</w:t>
      </w:r>
    </w:p>
    <w:p w:rsidR="00B70C2B" w:rsidRPr="00B70C2B" w:rsidRDefault="00B70C2B" w:rsidP="00A43A18">
      <w:pPr>
        <w:pStyle w:val="Akapitzlist"/>
        <w:tabs>
          <w:tab w:val="left" w:pos="1132"/>
        </w:tabs>
        <w:spacing w:line="276" w:lineRule="auto"/>
        <w:ind w:left="505" w:right="107"/>
        <w:jc w:val="center"/>
        <w:rPr>
          <w:b/>
          <w:sz w:val="20"/>
          <w:szCs w:val="20"/>
        </w:rPr>
      </w:pPr>
      <w:r w:rsidRPr="00B70C2B">
        <w:rPr>
          <w:b/>
          <w:sz w:val="20"/>
          <w:szCs w:val="20"/>
        </w:rPr>
        <w:t>§3</w:t>
      </w:r>
    </w:p>
    <w:p w:rsidR="00B70C2B" w:rsidRPr="00B70C2B" w:rsidRDefault="00B70C2B" w:rsidP="00A43A18">
      <w:pPr>
        <w:pStyle w:val="NormalnyWeb"/>
        <w:numPr>
          <w:ilvl w:val="0"/>
          <w:numId w:val="16"/>
        </w:numPr>
        <w:spacing w:before="0" w:beforeAutospacing="0" w:after="0" w:afterAutospacing="0" w:line="276" w:lineRule="auto"/>
        <w:ind w:left="505"/>
        <w:jc w:val="both"/>
        <w:rPr>
          <w:sz w:val="20"/>
          <w:szCs w:val="20"/>
        </w:rPr>
      </w:pPr>
      <w:r w:rsidRPr="00B70C2B">
        <w:rPr>
          <w:sz w:val="20"/>
          <w:szCs w:val="20"/>
        </w:rPr>
        <w:t xml:space="preserve">Zabrania się osobom postronnym wykonywania zdjęć, nagrań audio i video uczniów na terenie szkoły bez zgody dyrektora szkoły oraz wymaganych </w:t>
      </w:r>
      <w:proofErr w:type="spellStart"/>
      <w:r w:rsidRPr="00B70C2B">
        <w:rPr>
          <w:sz w:val="20"/>
          <w:szCs w:val="20"/>
        </w:rPr>
        <w:t>zgód</w:t>
      </w:r>
      <w:proofErr w:type="spellEnd"/>
      <w:r w:rsidRPr="00B70C2B">
        <w:rPr>
          <w:sz w:val="20"/>
          <w:szCs w:val="20"/>
        </w:rPr>
        <w:t xml:space="preserve"> rodziców/opiekunów prawnych lub pełnoletnich uczniów.</w:t>
      </w:r>
    </w:p>
    <w:p w:rsidR="00B70C2B" w:rsidRPr="00A43A18" w:rsidRDefault="00B70C2B" w:rsidP="00A43A18">
      <w:pPr>
        <w:pStyle w:val="NormalnyWeb"/>
        <w:numPr>
          <w:ilvl w:val="0"/>
          <w:numId w:val="16"/>
        </w:numPr>
        <w:spacing w:line="276" w:lineRule="auto"/>
        <w:jc w:val="both"/>
        <w:rPr>
          <w:sz w:val="20"/>
          <w:szCs w:val="20"/>
        </w:rPr>
      </w:pPr>
      <w:r w:rsidRPr="00B70C2B">
        <w:rPr>
          <w:sz w:val="20"/>
          <w:szCs w:val="20"/>
        </w:rPr>
        <w:t>Szkoła nie ponosi odpowiedzialności za utrwalanie i rozpowszechnianie wizerunku uczniów przez osoby prywatne podczas wydarzeń otwartych, jednak informuje uczestników o konieczności poszanowania prawa do prywatności innych osób.</w:t>
      </w:r>
    </w:p>
    <w:p w:rsidR="00B70C2B" w:rsidRPr="00B70C2B" w:rsidRDefault="00B70C2B" w:rsidP="00B70C2B">
      <w:pPr>
        <w:spacing w:line="360" w:lineRule="auto"/>
        <w:ind w:left="478" w:right="181"/>
        <w:jc w:val="center"/>
        <w:rPr>
          <w:b/>
          <w:sz w:val="20"/>
          <w:szCs w:val="20"/>
        </w:rPr>
      </w:pPr>
      <w:r w:rsidRPr="00B70C2B">
        <w:rPr>
          <w:b/>
          <w:sz w:val="20"/>
          <w:szCs w:val="20"/>
        </w:rPr>
        <w:t xml:space="preserve">Rozdział </w:t>
      </w:r>
      <w:r w:rsidRPr="00B70C2B">
        <w:rPr>
          <w:b/>
          <w:spacing w:val="-5"/>
          <w:sz w:val="20"/>
          <w:szCs w:val="20"/>
        </w:rPr>
        <w:t>IX</w:t>
      </w:r>
    </w:p>
    <w:p w:rsidR="00B70C2B" w:rsidRPr="00B70C2B" w:rsidRDefault="00B70C2B" w:rsidP="00A43A18">
      <w:pPr>
        <w:pStyle w:val="Heading1"/>
        <w:spacing w:line="360" w:lineRule="auto"/>
        <w:ind w:right="187"/>
        <w:rPr>
          <w:sz w:val="20"/>
          <w:szCs w:val="20"/>
        </w:rPr>
      </w:pPr>
      <w:r w:rsidRPr="00B70C2B">
        <w:rPr>
          <w:sz w:val="20"/>
          <w:szCs w:val="20"/>
        </w:rPr>
        <w:t xml:space="preserve">Zasady dostępu małoletniego do Internetu </w:t>
      </w:r>
    </w:p>
    <w:p w:rsidR="00B70C2B" w:rsidRPr="00B70C2B" w:rsidRDefault="00B70C2B" w:rsidP="00A43A18">
      <w:pPr>
        <w:pStyle w:val="Tekstpodstawowy"/>
        <w:spacing w:line="276" w:lineRule="auto"/>
        <w:jc w:val="center"/>
        <w:rPr>
          <w:sz w:val="20"/>
          <w:szCs w:val="20"/>
        </w:rPr>
      </w:pPr>
      <w:r w:rsidRPr="00B70C2B">
        <w:rPr>
          <w:sz w:val="20"/>
          <w:szCs w:val="20"/>
        </w:rPr>
        <w:t>§ 1</w:t>
      </w:r>
    </w:p>
    <w:p w:rsidR="00B70C2B" w:rsidRPr="00B70C2B" w:rsidRDefault="00B70C2B" w:rsidP="00A43A18">
      <w:pPr>
        <w:pStyle w:val="Tekstpodstawowy"/>
        <w:spacing w:line="276" w:lineRule="auto"/>
        <w:jc w:val="both"/>
        <w:rPr>
          <w:sz w:val="20"/>
          <w:szCs w:val="20"/>
        </w:rPr>
      </w:pPr>
      <w:r w:rsidRPr="00B70C2B">
        <w:rPr>
          <w:sz w:val="20"/>
          <w:szCs w:val="20"/>
        </w:rPr>
        <w:t xml:space="preserve">1. Szkoła zapewniając uczniom dostęp do Internetu, jest zobowiązana podejmować działania zabezpieczające uczniów przed dostępem do treści, które mogą stanowić zagrożenie dla ich prawidłowego rozwoju </w:t>
      </w:r>
      <w:r w:rsidR="00A43A18">
        <w:rPr>
          <w:sz w:val="20"/>
          <w:szCs w:val="20"/>
        </w:rPr>
        <w:t xml:space="preserve">                                  </w:t>
      </w:r>
      <w:r w:rsidRPr="00B70C2B">
        <w:rPr>
          <w:sz w:val="20"/>
          <w:szCs w:val="20"/>
        </w:rPr>
        <w:t xml:space="preserve">i aktualizować oprogramowanie zabezpieczające. </w:t>
      </w:r>
    </w:p>
    <w:p w:rsidR="00B70C2B" w:rsidRPr="00B70C2B" w:rsidRDefault="00B70C2B" w:rsidP="00A43A18">
      <w:pPr>
        <w:pStyle w:val="Tekstpodstawowy"/>
        <w:spacing w:line="276" w:lineRule="auto"/>
        <w:jc w:val="both"/>
        <w:rPr>
          <w:sz w:val="20"/>
          <w:szCs w:val="20"/>
        </w:rPr>
      </w:pPr>
      <w:r w:rsidRPr="00B70C2B">
        <w:rPr>
          <w:sz w:val="20"/>
          <w:szCs w:val="20"/>
        </w:rPr>
        <w:t>2. Na terenie szkoły dostęp dziecka do szkolnej sieci Internetu możliwy jest pod nadzorem nauczyciela.</w:t>
      </w:r>
    </w:p>
    <w:p w:rsidR="00B70C2B" w:rsidRPr="00B70C2B" w:rsidRDefault="00B70C2B" w:rsidP="00A43A18">
      <w:pPr>
        <w:pStyle w:val="Tekstpodstawowy"/>
        <w:spacing w:line="276" w:lineRule="auto"/>
        <w:jc w:val="both"/>
        <w:rPr>
          <w:sz w:val="20"/>
          <w:szCs w:val="20"/>
        </w:rPr>
      </w:pPr>
      <w:r w:rsidRPr="00B70C2B">
        <w:rPr>
          <w:sz w:val="20"/>
          <w:szCs w:val="20"/>
        </w:rPr>
        <w:t xml:space="preserve">3. O bezpieczeństwie korzystania z Internetu mówi regulamin pracowni informatycznych. </w:t>
      </w:r>
    </w:p>
    <w:p w:rsidR="00B70C2B" w:rsidRPr="00B70C2B" w:rsidRDefault="00B70C2B" w:rsidP="00A43A18">
      <w:pPr>
        <w:pStyle w:val="Tekstpodstawowy"/>
        <w:spacing w:line="276" w:lineRule="auto"/>
        <w:jc w:val="both"/>
        <w:rPr>
          <w:sz w:val="20"/>
          <w:szCs w:val="20"/>
        </w:rPr>
      </w:pPr>
      <w:r w:rsidRPr="00B70C2B">
        <w:rPr>
          <w:sz w:val="20"/>
          <w:szCs w:val="20"/>
        </w:rPr>
        <w:t xml:space="preserve">4. Szkoła prowadzi systematyczną profilaktykę bezpiecznego korzystania z Internetu, ucząc uczniów konstruktywnej reakcji na każdy przejaw </w:t>
      </w:r>
      <w:proofErr w:type="spellStart"/>
      <w:r w:rsidRPr="00B70C2B">
        <w:rPr>
          <w:sz w:val="20"/>
          <w:szCs w:val="20"/>
        </w:rPr>
        <w:t>cyberprzemocy</w:t>
      </w:r>
      <w:proofErr w:type="spellEnd"/>
      <w:r w:rsidRPr="00B70C2B">
        <w:rPr>
          <w:sz w:val="20"/>
          <w:szCs w:val="20"/>
        </w:rPr>
        <w:t xml:space="preserve">. </w:t>
      </w:r>
    </w:p>
    <w:p w:rsidR="00B70C2B" w:rsidRPr="00B70C2B" w:rsidRDefault="00B70C2B" w:rsidP="00A43A18">
      <w:pPr>
        <w:pStyle w:val="Tekstpodstawowy"/>
        <w:spacing w:line="276" w:lineRule="auto"/>
        <w:jc w:val="both"/>
        <w:rPr>
          <w:sz w:val="20"/>
          <w:szCs w:val="20"/>
        </w:rPr>
      </w:pPr>
      <w:r w:rsidRPr="00B70C2B">
        <w:rPr>
          <w:sz w:val="20"/>
          <w:szCs w:val="20"/>
        </w:rPr>
        <w:t xml:space="preserve">5. W przypadku stwierdzenia lub powzięcia informacji o występującej </w:t>
      </w:r>
      <w:proofErr w:type="spellStart"/>
      <w:r w:rsidRPr="00B70C2B">
        <w:rPr>
          <w:sz w:val="20"/>
          <w:szCs w:val="20"/>
        </w:rPr>
        <w:t>cyberprzemocy</w:t>
      </w:r>
      <w:proofErr w:type="spellEnd"/>
      <w:r w:rsidRPr="00B70C2B">
        <w:rPr>
          <w:sz w:val="20"/>
          <w:szCs w:val="20"/>
        </w:rPr>
        <w:t>, pracownicy niezwłocznie reagują:</w:t>
      </w:r>
    </w:p>
    <w:p w:rsidR="00B70C2B" w:rsidRPr="00B70C2B" w:rsidRDefault="00B70C2B" w:rsidP="00A43A18">
      <w:pPr>
        <w:pStyle w:val="Akapitzlist"/>
        <w:numPr>
          <w:ilvl w:val="1"/>
          <w:numId w:val="17"/>
        </w:numPr>
        <w:tabs>
          <w:tab w:val="left" w:pos="1132"/>
        </w:tabs>
        <w:spacing w:line="276" w:lineRule="auto"/>
        <w:ind w:right="108"/>
        <w:jc w:val="both"/>
        <w:rPr>
          <w:sz w:val="20"/>
          <w:szCs w:val="20"/>
        </w:rPr>
      </w:pPr>
      <w:r w:rsidRPr="00B70C2B">
        <w:rPr>
          <w:sz w:val="20"/>
          <w:szCs w:val="20"/>
        </w:rPr>
        <w:t>zgłaszając problem wychowawcy lub bezpośrednio koordynatorowi, a następnie informowani są rodzice/opiekunowie prawni. Po ocenie sytuacji przez wychowawcę i koordynatora, jeżeli zachodzi potrzeba, dyrektor szkoły powiadamia organy zewnętrzne (policję, sąd rodzinny),</w:t>
      </w:r>
    </w:p>
    <w:p w:rsidR="00B70C2B" w:rsidRPr="00B70C2B" w:rsidRDefault="00B70C2B" w:rsidP="00A43A18">
      <w:pPr>
        <w:pStyle w:val="Akapitzlist"/>
        <w:numPr>
          <w:ilvl w:val="1"/>
          <w:numId w:val="17"/>
        </w:numPr>
        <w:tabs>
          <w:tab w:val="left" w:pos="1132"/>
        </w:tabs>
        <w:spacing w:line="276" w:lineRule="auto"/>
        <w:ind w:right="108"/>
        <w:jc w:val="both"/>
        <w:rPr>
          <w:sz w:val="20"/>
          <w:szCs w:val="20"/>
        </w:rPr>
      </w:pPr>
      <w:r w:rsidRPr="00B70C2B">
        <w:rPr>
          <w:sz w:val="20"/>
          <w:szCs w:val="20"/>
        </w:rPr>
        <w:lastRenderedPageBreak/>
        <w:t>sporządzając notatkę ze zdarzenia,</w:t>
      </w:r>
    </w:p>
    <w:p w:rsidR="00B70C2B" w:rsidRPr="00B70C2B" w:rsidRDefault="00B70C2B" w:rsidP="00A43A18">
      <w:pPr>
        <w:pStyle w:val="Akapitzlist"/>
        <w:numPr>
          <w:ilvl w:val="1"/>
          <w:numId w:val="17"/>
        </w:numPr>
        <w:tabs>
          <w:tab w:val="left" w:pos="1132"/>
        </w:tabs>
        <w:spacing w:line="276" w:lineRule="auto"/>
        <w:ind w:right="108"/>
        <w:jc w:val="both"/>
        <w:rPr>
          <w:sz w:val="20"/>
          <w:szCs w:val="20"/>
        </w:rPr>
      </w:pPr>
      <w:r w:rsidRPr="00B70C2B">
        <w:rPr>
          <w:sz w:val="20"/>
          <w:szCs w:val="20"/>
        </w:rPr>
        <w:t>tworząc zespół nauczycieli i specjalistów udzielający pomocy psychologiczno- pedagogicznej pokrzywdzonemu małoletniemu (a także małoletniemu będącemu sprawcą) we współpracy z rodzicami ww. małoletnich oraz instytucjami zewnętrznymi (wg potrzeb),</w:t>
      </w:r>
    </w:p>
    <w:p w:rsidR="00B70C2B" w:rsidRPr="00B70C2B" w:rsidRDefault="00B70C2B" w:rsidP="00A43A18">
      <w:pPr>
        <w:pStyle w:val="Akapitzlist"/>
        <w:numPr>
          <w:ilvl w:val="1"/>
          <w:numId w:val="17"/>
        </w:numPr>
        <w:tabs>
          <w:tab w:val="left" w:pos="1132"/>
        </w:tabs>
        <w:spacing w:line="276" w:lineRule="auto"/>
        <w:ind w:right="108"/>
        <w:jc w:val="both"/>
        <w:rPr>
          <w:sz w:val="20"/>
          <w:szCs w:val="20"/>
        </w:rPr>
      </w:pPr>
      <w:r w:rsidRPr="00B70C2B">
        <w:rPr>
          <w:sz w:val="20"/>
          <w:szCs w:val="20"/>
        </w:rPr>
        <w:t xml:space="preserve">w przypadku braku współpracy ze strony rodziców/opiekunów prawnych małoletniego podejrzanego lub będącego odpowiedzialnym za </w:t>
      </w:r>
      <w:proofErr w:type="spellStart"/>
      <w:r w:rsidRPr="00B70C2B">
        <w:rPr>
          <w:sz w:val="20"/>
          <w:szCs w:val="20"/>
        </w:rPr>
        <w:t>cyberprzemoc</w:t>
      </w:r>
      <w:proofErr w:type="spellEnd"/>
      <w:r w:rsidRPr="00B70C2B">
        <w:rPr>
          <w:sz w:val="20"/>
          <w:szCs w:val="20"/>
        </w:rPr>
        <w:t xml:space="preserve"> dyrektor szkoły, po dokonaniu oceny sytuacji </w:t>
      </w:r>
      <w:r w:rsidR="00A43A18">
        <w:rPr>
          <w:sz w:val="20"/>
          <w:szCs w:val="20"/>
        </w:rPr>
        <w:t xml:space="preserve">                                  </w:t>
      </w:r>
      <w:r w:rsidRPr="00B70C2B">
        <w:rPr>
          <w:sz w:val="20"/>
          <w:szCs w:val="20"/>
        </w:rPr>
        <w:t>i poinformowaniu rodziców, jeżeli zachodzi taka konieczność, powiadamia właściwe instytucje i organy (pomoc społeczną, policję, sąd rodzinny),</w:t>
      </w:r>
    </w:p>
    <w:p w:rsidR="00A43A18" w:rsidRPr="00292FBE" w:rsidRDefault="00B70C2B" w:rsidP="00292FBE">
      <w:pPr>
        <w:pStyle w:val="Akapitzlist"/>
        <w:numPr>
          <w:ilvl w:val="1"/>
          <w:numId w:val="17"/>
        </w:numPr>
        <w:tabs>
          <w:tab w:val="left" w:pos="1132"/>
        </w:tabs>
        <w:spacing w:line="276" w:lineRule="auto"/>
        <w:ind w:right="108"/>
        <w:jc w:val="both"/>
        <w:rPr>
          <w:sz w:val="20"/>
          <w:szCs w:val="20"/>
        </w:rPr>
      </w:pPr>
      <w:r w:rsidRPr="00B70C2B">
        <w:rPr>
          <w:sz w:val="20"/>
          <w:szCs w:val="20"/>
        </w:rPr>
        <w:t>podejmując działania profilaktyczne uwzględniające pojawiające się problemy związane m.in.</w:t>
      </w:r>
      <w:r w:rsidR="00A43A18">
        <w:rPr>
          <w:sz w:val="20"/>
          <w:szCs w:val="20"/>
        </w:rPr>
        <w:t xml:space="preserve">                             </w:t>
      </w:r>
      <w:r w:rsidRPr="00B70C2B">
        <w:rPr>
          <w:sz w:val="20"/>
          <w:szCs w:val="20"/>
        </w:rPr>
        <w:t xml:space="preserve"> z funkcjonowaniem uczniów w sieci Intern</w:t>
      </w:r>
      <w:r w:rsidR="00A43A18">
        <w:rPr>
          <w:sz w:val="20"/>
          <w:szCs w:val="20"/>
        </w:rPr>
        <w:t xml:space="preserve">et, </w:t>
      </w:r>
      <w:proofErr w:type="spellStart"/>
      <w:r w:rsidR="00A43A18">
        <w:rPr>
          <w:sz w:val="20"/>
          <w:szCs w:val="20"/>
        </w:rPr>
        <w:t>cyberprzemocą</w:t>
      </w:r>
      <w:proofErr w:type="spellEnd"/>
      <w:r w:rsidR="00A43A18">
        <w:rPr>
          <w:sz w:val="20"/>
          <w:szCs w:val="20"/>
        </w:rPr>
        <w:t xml:space="preserve"> we współpracy</w:t>
      </w:r>
      <w:r w:rsidRPr="00B70C2B">
        <w:rPr>
          <w:sz w:val="20"/>
          <w:szCs w:val="20"/>
        </w:rPr>
        <w:t xml:space="preserve"> z instytucjami zewnętrznymi, w tym policją</w:t>
      </w:r>
      <w:r w:rsidRPr="00B70C2B">
        <w:rPr>
          <w:spacing w:val="-2"/>
          <w:sz w:val="20"/>
          <w:szCs w:val="20"/>
        </w:rPr>
        <w:t>.</w:t>
      </w:r>
    </w:p>
    <w:p w:rsidR="00B70C2B" w:rsidRPr="00B70C2B" w:rsidRDefault="00B70C2B" w:rsidP="00B70C2B">
      <w:pPr>
        <w:pStyle w:val="Heading2"/>
        <w:spacing w:line="360" w:lineRule="auto"/>
        <w:ind w:right="291"/>
        <w:rPr>
          <w:sz w:val="20"/>
          <w:szCs w:val="20"/>
        </w:rPr>
      </w:pPr>
      <w:r w:rsidRPr="00B70C2B">
        <w:rPr>
          <w:sz w:val="20"/>
          <w:szCs w:val="20"/>
        </w:rPr>
        <w:t>Rozdział</w:t>
      </w:r>
      <w:r w:rsidRPr="00B70C2B">
        <w:rPr>
          <w:spacing w:val="-5"/>
          <w:sz w:val="20"/>
          <w:szCs w:val="20"/>
        </w:rPr>
        <w:t xml:space="preserve"> X</w:t>
      </w:r>
    </w:p>
    <w:p w:rsidR="00B70C2B" w:rsidRPr="00B70C2B" w:rsidRDefault="00B70C2B" w:rsidP="00A43A18">
      <w:pPr>
        <w:pStyle w:val="Heading2"/>
        <w:spacing w:line="360" w:lineRule="auto"/>
        <w:ind w:left="432"/>
        <w:rPr>
          <w:sz w:val="20"/>
          <w:szCs w:val="20"/>
        </w:rPr>
      </w:pPr>
      <w:r w:rsidRPr="00B70C2B">
        <w:rPr>
          <w:sz w:val="20"/>
          <w:szCs w:val="20"/>
        </w:rPr>
        <w:t xml:space="preserve">Zasady bezpiecznej rekrutacji </w:t>
      </w:r>
      <w:r w:rsidRPr="00B70C2B">
        <w:rPr>
          <w:spacing w:val="-2"/>
          <w:sz w:val="20"/>
          <w:szCs w:val="20"/>
        </w:rPr>
        <w:t>personelu</w:t>
      </w:r>
    </w:p>
    <w:p w:rsidR="00B70C2B" w:rsidRPr="00B70C2B" w:rsidRDefault="00B70C2B" w:rsidP="00A43A18">
      <w:pPr>
        <w:pStyle w:val="Akapitzlist"/>
        <w:numPr>
          <w:ilvl w:val="0"/>
          <w:numId w:val="18"/>
        </w:numPr>
        <w:tabs>
          <w:tab w:val="left" w:pos="787"/>
        </w:tabs>
        <w:spacing w:line="276" w:lineRule="auto"/>
        <w:ind w:left="423" w:right="286" w:firstLine="0"/>
        <w:jc w:val="both"/>
        <w:rPr>
          <w:sz w:val="20"/>
          <w:szCs w:val="20"/>
        </w:rPr>
      </w:pPr>
      <w:bookmarkStart w:id="16" w:name="§_12."/>
      <w:bookmarkEnd w:id="16"/>
      <w:r w:rsidRPr="00B70C2B">
        <w:rPr>
          <w:sz w:val="20"/>
          <w:szCs w:val="20"/>
        </w:rPr>
        <w:t>Dyrektor przed nawiązaniem stosunku pracy od kandydata pobiera informację z Krajowego Rejestru Karnego o niekaralności.</w:t>
      </w:r>
    </w:p>
    <w:p w:rsidR="00A43A18" w:rsidRDefault="00B70C2B" w:rsidP="00A43A18">
      <w:pPr>
        <w:pStyle w:val="Akapitzlist"/>
        <w:numPr>
          <w:ilvl w:val="0"/>
          <w:numId w:val="18"/>
        </w:numPr>
        <w:tabs>
          <w:tab w:val="left" w:pos="787"/>
        </w:tabs>
        <w:spacing w:line="276" w:lineRule="auto"/>
        <w:ind w:left="423" w:right="286" w:firstLine="0"/>
        <w:jc w:val="both"/>
        <w:rPr>
          <w:sz w:val="20"/>
          <w:szCs w:val="20"/>
        </w:rPr>
      </w:pPr>
      <w:r w:rsidRPr="00B70C2B">
        <w:rPr>
          <w:sz w:val="20"/>
          <w:szCs w:val="20"/>
        </w:rPr>
        <w:t xml:space="preserve">Każda osoba prowadząca warsztaty lub zajęcia na terenie szkoły, a nie będąca pracownikiem Zespołu Szkół nr 2 jest poddawana weryfikacji w Rejestrze Sprawców Przestępstw na tle seksualnym, na podstawie podpisanej klauzuli informacyjnej. </w:t>
      </w:r>
    </w:p>
    <w:p w:rsidR="00B70C2B" w:rsidRPr="00A43A18" w:rsidRDefault="00B70C2B" w:rsidP="00A43A18">
      <w:pPr>
        <w:pStyle w:val="Akapitzlist"/>
        <w:numPr>
          <w:ilvl w:val="0"/>
          <w:numId w:val="18"/>
        </w:numPr>
        <w:tabs>
          <w:tab w:val="left" w:pos="787"/>
        </w:tabs>
        <w:spacing w:line="276" w:lineRule="auto"/>
        <w:ind w:left="423" w:right="286" w:firstLine="0"/>
        <w:jc w:val="both"/>
        <w:rPr>
          <w:sz w:val="20"/>
          <w:szCs w:val="20"/>
        </w:rPr>
      </w:pPr>
      <w:r w:rsidRPr="00A43A18">
        <w:rPr>
          <w:sz w:val="20"/>
          <w:szCs w:val="20"/>
        </w:rPr>
        <w:t>Dyrektor zapewnia swoim pracownikom podstawową edukację na temat ochrony dzieci przed krzywdzeniem i pomocy dzieciom w sytuacjach zagrożenia w zakresie:</w:t>
      </w:r>
    </w:p>
    <w:p w:rsidR="00B70C2B" w:rsidRPr="00B70C2B" w:rsidRDefault="00B70C2B" w:rsidP="00A43A18">
      <w:pPr>
        <w:pStyle w:val="Akapitzlist"/>
        <w:numPr>
          <w:ilvl w:val="1"/>
          <w:numId w:val="18"/>
        </w:numPr>
        <w:tabs>
          <w:tab w:val="left" w:pos="708"/>
        </w:tabs>
        <w:spacing w:line="276" w:lineRule="auto"/>
        <w:ind w:left="708" w:hanging="225"/>
        <w:jc w:val="both"/>
        <w:rPr>
          <w:sz w:val="20"/>
          <w:szCs w:val="20"/>
        </w:rPr>
      </w:pPr>
      <w:r w:rsidRPr="00B70C2B">
        <w:rPr>
          <w:sz w:val="20"/>
          <w:szCs w:val="20"/>
        </w:rPr>
        <w:t xml:space="preserve">rozpoznawania symptomów krzywdzenia </w:t>
      </w:r>
      <w:r w:rsidRPr="00B70C2B">
        <w:rPr>
          <w:spacing w:val="-2"/>
          <w:sz w:val="20"/>
          <w:szCs w:val="20"/>
        </w:rPr>
        <w:t>dzieci;</w:t>
      </w:r>
    </w:p>
    <w:p w:rsidR="00B70C2B" w:rsidRPr="00B70C2B" w:rsidRDefault="00B70C2B" w:rsidP="00A43A18">
      <w:pPr>
        <w:pStyle w:val="Akapitzlist"/>
        <w:numPr>
          <w:ilvl w:val="1"/>
          <w:numId w:val="18"/>
        </w:numPr>
        <w:tabs>
          <w:tab w:val="left" w:pos="723"/>
        </w:tabs>
        <w:spacing w:line="276" w:lineRule="auto"/>
        <w:ind w:left="723" w:hanging="240"/>
        <w:jc w:val="both"/>
        <w:rPr>
          <w:sz w:val="20"/>
          <w:szCs w:val="20"/>
        </w:rPr>
      </w:pPr>
      <w:r w:rsidRPr="00B70C2B">
        <w:rPr>
          <w:sz w:val="20"/>
          <w:szCs w:val="20"/>
        </w:rPr>
        <w:t xml:space="preserve">procedur interwencji w przypadku podejrzeń </w:t>
      </w:r>
      <w:r w:rsidRPr="00B70C2B">
        <w:rPr>
          <w:spacing w:val="-2"/>
          <w:sz w:val="20"/>
          <w:szCs w:val="20"/>
        </w:rPr>
        <w:t>krzywdzenia;</w:t>
      </w:r>
    </w:p>
    <w:p w:rsidR="00A43A18" w:rsidRPr="00292FBE" w:rsidRDefault="00B70C2B" w:rsidP="00292FBE">
      <w:pPr>
        <w:pStyle w:val="Akapitzlist"/>
        <w:numPr>
          <w:ilvl w:val="1"/>
          <w:numId w:val="18"/>
        </w:numPr>
        <w:tabs>
          <w:tab w:val="left" w:pos="773"/>
        </w:tabs>
        <w:spacing w:line="276" w:lineRule="auto"/>
        <w:ind w:left="424" w:right="291" w:firstLine="60"/>
        <w:jc w:val="both"/>
        <w:rPr>
          <w:sz w:val="20"/>
          <w:szCs w:val="20"/>
        </w:rPr>
      </w:pPr>
      <w:r w:rsidRPr="00B70C2B">
        <w:rPr>
          <w:sz w:val="20"/>
          <w:szCs w:val="20"/>
        </w:rPr>
        <w:t xml:space="preserve">odpowiedzialności prawnej pracowników placówki, zobowiązanych do podejmowania </w:t>
      </w:r>
      <w:r w:rsidRPr="00B70C2B">
        <w:rPr>
          <w:spacing w:val="-2"/>
          <w:sz w:val="20"/>
          <w:szCs w:val="20"/>
        </w:rPr>
        <w:t>interwencji.</w:t>
      </w:r>
      <w:bookmarkStart w:id="17" w:name="Rozdział_VIII"/>
      <w:bookmarkStart w:id="18" w:name="Zasady_udostępniania_rodzicom/opiekunom_"/>
      <w:bookmarkStart w:id="19" w:name="_bookmark14"/>
      <w:bookmarkStart w:id="20" w:name="_bookmark15"/>
      <w:bookmarkEnd w:id="17"/>
      <w:bookmarkEnd w:id="18"/>
      <w:bookmarkEnd w:id="19"/>
      <w:bookmarkEnd w:id="20"/>
    </w:p>
    <w:p w:rsidR="00292FBE" w:rsidRPr="00292FBE" w:rsidRDefault="00292FBE" w:rsidP="00292FBE">
      <w:pPr>
        <w:pStyle w:val="Akapitzlist"/>
        <w:tabs>
          <w:tab w:val="left" w:pos="773"/>
        </w:tabs>
        <w:spacing w:line="276" w:lineRule="auto"/>
        <w:ind w:left="484" w:right="291"/>
        <w:jc w:val="both"/>
        <w:rPr>
          <w:sz w:val="20"/>
          <w:szCs w:val="20"/>
        </w:rPr>
      </w:pPr>
    </w:p>
    <w:p w:rsidR="00B70C2B" w:rsidRPr="00B70C2B" w:rsidRDefault="00B70C2B" w:rsidP="00B70C2B">
      <w:pPr>
        <w:pStyle w:val="Heading2"/>
        <w:spacing w:line="360" w:lineRule="auto"/>
        <w:ind w:right="292"/>
        <w:rPr>
          <w:sz w:val="20"/>
          <w:szCs w:val="20"/>
        </w:rPr>
      </w:pPr>
      <w:r w:rsidRPr="00B70C2B">
        <w:rPr>
          <w:sz w:val="20"/>
          <w:szCs w:val="20"/>
        </w:rPr>
        <w:t>Rozdział</w:t>
      </w:r>
      <w:r w:rsidRPr="00B70C2B">
        <w:rPr>
          <w:spacing w:val="-4"/>
          <w:sz w:val="20"/>
          <w:szCs w:val="20"/>
        </w:rPr>
        <w:t xml:space="preserve"> XI</w:t>
      </w:r>
    </w:p>
    <w:p w:rsidR="00B70C2B" w:rsidRPr="00B70C2B" w:rsidRDefault="00B70C2B" w:rsidP="00A43A18">
      <w:pPr>
        <w:spacing w:line="360" w:lineRule="auto"/>
        <w:ind w:left="431" w:right="289"/>
        <w:jc w:val="center"/>
        <w:rPr>
          <w:b/>
          <w:sz w:val="20"/>
          <w:szCs w:val="20"/>
        </w:rPr>
      </w:pPr>
      <w:r w:rsidRPr="00B70C2B">
        <w:rPr>
          <w:b/>
          <w:sz w:val="20"/>
          <w:szCs w:val="20"/>
        </w:rPr>
        <w:t xml:space="preserve">Zasady udostępniania rodzicom/opiekunom prawnym i uczniom </w:t>
      </w:r>
      <w:r w:rsidR="00A43A18">
        <w:rPr>
          <w:b/>
          <w:sz w:val="20"/>
          <w:szCs w:val="20"/>
        </w:rPr>
        <w:t xml:space="preserve">                                                             </w:t>
      </w:r>
      <w:r w:rsidRPr="00B70C2B">
        <w:rPr>
          <w:b/>
          <w:sz w:val="20"/>
          <w:szCs w:val="20"/>
        </w:rPr>
        <w:t>Standardów Ochrony Małoletnich do zapoznania się z nimi i ich stosowania</w:t>
      </w:r>
    </w:p>
    <w:p w:rsidR="00B70C2B" w:rsidRPr="00B70C2B" w:rsidRDefault="00B70C2B" w:rsidP="00A43A18">
      <w:pPr>
        <w:pStyle w:val="Akapitzlist"/>
        <w:numPr>
          <w:ilvl w:val="0"/>
          <w:numId w:val="19"/>
        </w:numPr>
        <w:tabs>
          <w:tab w:val="left" w:pos="658"/>
        </w:tabs>
        <w:spacing w:line="276" w:lineRule="auto"/>
        <w:ind w:left="423" w:right="280" w:firstLine="0"/>
        <w:jc w:val="both"/>
        <w:rPr>
          <w:sz w:val="20"/>
          <w:szCs w:val="20"/>
        </w:rPr>
      </w:pPr>
      <w:bookmarkStart w:id="21" w:name="§_14."/>
      <w:bookmarkEnd w:id="21"/>
      <w:r w:rsidRPr="00B70C2B">
        <w:rPr>
          <w:sz w:val="20"/>
          <w:szCs w:val="20"/>
        </w:rPr>
        <w:t>Dokument Standardy Ochrony Małoletnich jest dokumentem Zespołu Szkół nr 2 ogólnodostępnym dla pracowników szkoły, uczniów oraz ich rodziców/prawnych opiekunów.</w:t>
      </w:r>
    </w:p>
    <w:p w:rsidR="00B70C2B" w:rsidRPr="00B70C2B" w:rsidRDefault="00B70C2B" w:rsidP="00A43A18">
      <w:pPr>
        <w:pStyle w:val="Akapitzlist"/>
        <w:numPr>
          <w:ilvl w:val="0"/>
          <w:numId w:val="19"/>
        </w:numPr>
        <w:tabs>
          <w:tab w:val="left" w:pos="675"/>
        </w:tabs>
        <w:spacing w:line="276" w:lineRule="auto"/>
        <w:ind w:left="423" w:right="279" w:firstLine="0"/>
        <w:jc w:val="both"/>
        <w:rPr>
          <w:sz w:val="20"/>
          <w:szCs w:val="20"/>
        </w:rPr>
      </w:pPr>
      <w:r w:rsidRPr="00B70C2B">
        <w:rPr>
          <w:sz w:val="20"/>
          <w:szCs w:val="20"/>
        </w:rPr>
        <w:t xml:space="preserve">Dokument opublikowany jest na stronie internetowej  Zespołu Szkół nr 2 oraz dostępny jest </w:t>
      </w:r>
      <w:r w:rsidR="00A43A18">
        <w:rPr>
          <w:sz w:val="20"/>
          <w:szCs w:val="20"/>
        </w:rPr>
        <w:t xml:space="preserve">                        </w:t>
      </w:r>
      <w:r w:rsidRPr="00B70C2B">
        <w:rPr>
          <w:sz w:val="20"/>
          <w:szCs w:val="20"/>
        </w:rPr>
        <w:t>w formie wydruku w pokoju nauczycielskim.</w:t>
      </w:r>
    </w:p>
    <w:p w:rsidR="00B70C2B" w:rsidRPr="00B70C2B" w:rsidRDefault="00B70C2B" w:rsidP="00A43A18">
      <w:pPr>
        <w:pStyle w:val="Akapitzlist"/>
        <w:numPr>
          <w:ilvl w:val="0"/>
          <w:numId w:val="19"/>
        </w:numPr>
        <w:tabs>
          <w:tab w:val="left" w:pos="687"/>
        </w:tabs>
        <w:spacing w:line="276" w:lineRule="auto"/>
        <w:ind w:left="423" w:right="278" w:firstLine="0"/>
        <w:jc w:val="both"/>
        <w:rPr>
          <w:sz w:val="20"/>
          <w:szCs w:val="20"/>
        </w:rPr>
      </w:pPr>
      <w:r w:rsidRPr="00B70C2B">
        <w:rPr>
          <w:sz w:val="20"/>
          <w:szCs w:val="20"/>
        </w:rPr>
        <w:t>Dokument omawiany jest na pierwszym zebraniu z rodzicami/prawnymi opiekunami w danym roku szkolnym (chyba, że ulegnie on zmianie, wówczas omawiany jest również na pierwszym z zebrań odbywającym się po wprowadzeniu zmian).</w:t>
      </w:r>
    </w:p>
    <w:p w:rsidR="00B70C2B" w:rsidRPr="00B70C2B" w:rsidRDefault="00B70C2B" w:rsidP="00A43A18">
      <w:pPr>
        <w:pStyle w:val="Akapitzlist"/>
        <w:numPr>
          <w:ilvl w:val="0"/>
          <w:numId w:val="19"/>
        </w:numPr>
        <w:tabs>
          <w:tab w:val="left" w:pos="677"/>
        </w:tabs>
        <w:spacing w:line="276" w:lineRule="auto"/>
        <w:ind w:left="423" w:right="287" w:firstLine="0"/>
        <w:jc w:val="both"/>
        <w:rPr>
          <w:sz w:val="20"/>
          <w:szCs w:val="20"/>
        </w:rPr>
      </w:pPr>
      <w:r w:rsidRPr="00B70C2B">
        <w:rPr>
          <w:sz w:val="20"/>
          <w:szCs w:val="20"/>
        </w:rPr>
        <w:t>Wychowawca uzyskuje od rodziców/prawnych opiekunów uczniów pisemne potwierdzenie faktu zapoznania się ze Standardami.</w:t>
      </w:r>
    </w:p>
    <w:p w:rsidR="00A43A18" w:rsidRDefault="00B70C2B" w:rsidP="00A43A18">
      <w:pPr>
        <w:pStyle w:val="Akapitzlist"/>
        <w:numPr>
          <w:ilvl w:val="0"/>
          <w:numId w:val="19"/>
        </w:numPr>
        <w:tabs>
          <w:tab w:val="left" w:pos="756"/>
        </w:tabs>
        <w:spacing w:line="276" w:lineRule="auto"/>
        <w:ind w:left="423" w:right="288" w:firstLine="0"/>
        <w:jc w:val="both"/>
        <w:rPr>
          <w:sz w:val="20"/>
          <w:szCs w:val="20"/>
        </w:rPr>
      </w:pPr>
      <w:r w:rsidRPr="00B70C2B">
        <w:rPr>
          <w:sz w:val="20"/>
          <w:szCs w:val="20"/>
        </w:rPr>
        <w:t>Wychowawcy klas na godzinie z wychowawcą mają obowiązek zapoznania uczniów ze Standardami Ochrony Małoletnich oraz omówienia ich w taki sposób, aby uczniowie mogli je zrozumieć.</w:t>
      </w:r>
    </w:p>
    <w:p w:rsidR="00B70C2B" w:rsidRPr="00A43A18" w:rsidRDefault="00B70C2B" w:rsidP="00A43A18">
      <w:pPr>
        <w:pStyle w:val="Akapitzlist"/>
        <w:numPr>
          <w:ilvl w:val="0"/>
          <w:numId w:val="19"/>
        </w:numPr>
        <w:tabs>
          <w:tab w:val="left" w:pos="756"/>
        </w:tabs>
        <w:spacing w:line="276" w:lineRule="auto"/>
        <w:ind w:left="423" w:right="288" w:firstLine="0"/>
        <w:jc w:val="both"/>
        <w:rPr>
          <w:sz w:val="20"/>
          <w:szCs w:val="20"/>
        </w:rPr>
      </w:pPr>
      <w:r w:rsidRPr="00A43A18">
        <w:rPr>
          <w:sz w:val="20"/>
          <w:szCs w:val="20"/>
        </w:rPr>
        <w:t xml:space="preserve">Wychowawca każdej klasy podaje do wiadomości uczniów i rodziców/opiekunów prawnych, imię </w:t>
      </w:r>
      <w:r w:rsidR="00A43A18" w:rsidRPr="00A43A18">
        <w:rPr>
          <w:sz w:val="20"/>
          <w:szCs w:val="20"/>
        </w:rPr>
        <w:t xml:space="preserve">                 </w:t>
      </w:r>
      <w:r w:rsidRPr="00A43A18">
        <w:rPr>
          <w:sz w:val="20"/>
          <w:szCs w:val="20"/>
        </w:rPr>
        <w:t xml:space="preserve">i nazwisko osoby odpowiedzialnej za Standardy Ochrony Małoletnich obowiązujące w Zespole Szkół </w:t>
      </w:r>
      <w:r w:rsidR="00A43A18" w:rsidRPr="00A43A18">
        <w:rPr>
          <w:sz w:val="20"/>
          <w:szCs w:val="20"/>
        </w:rPr>
        <w:t xml:space="preserve">   </w:t>
      </w:r>
      <w:r w:rsidRPr="00A43A18">
        <w:rPr>
          <w:sz w:val="20"/>
          <w:szCs w:val="20"/>
        </w:rPr>
        <w:t>nr 2</w:t>
      </w:r>
    </w:p>
    <w:p w:rsidR="00B70C2B" w:rsidRPr="00B70C2B" w:rsidRDefault="00B70C2B" w:rsidP="00A43A18">
      <w:pPr>
        <w:pStyle w:val="Akapitzlist"/>
        <w:numPr>
          <w:ilvl w:val="0"/>
          <w:numId w:val="19"/>
        </w:numPr>
        <w:tabs>
          <w:tab w:val="left" w:pos="672"/>
        </w:tabs>
        <w:spacing w:line="276" w:lineRule="auto"/>
        <w:ind w:left="423" w:right="278" w:firstLine="0"/>
        <w:jc w:val="both"/>
        <w:rPr>
          <w:sz w:val="20"/>
          <w:szCs w:val="20"/>
        </w:rPr>
      </w:pPr>
      <w:r w:rsidRPr="00B70C2B">
        <w:rPr>
          <w:sz w:val="20"/>
          <w:szCs w:val="20"/>
        </w:rPr>
        <w:t>Na dolnym korytarzu w szkole znajduje się tablica z dokumentem Standardy Ochrony Małoletnich.</w:t>
      </w:r>
    </w:p>
    <w:p w:rsidR="00B70C2B" w:rsidRPr="00B70C2B" w:rsidRDefault="00B70C2B" w:rsidP="00A43A18">
      <w:pPr>
        <w:pStyle w:val="Akapitzlist"/>
        <w:tabs>
          <w:tab w:val="left" w:pos="1132"/>
        </w:tabs>
        <w:spacing w:line="276" w:lineRule="auto"/>
        <w:ind w:left="361" w:right="108"/>
        <w:jc w:val="both"/>
        <w:rPr>
          <w:sz w:val="20"/>
          <w:szCs w:val="20"/>
        </w:rPr>
      </w:pPr>
    </w:p>
    <w:p w:rsidR="00292FBE" w:rsidRDefault="00292FBE" w:rsidP="00B70C2B">
      <w:pPr>
        <w:spacing w:line="360" w:lineRule="auto"/>
        <w:ind w:left="476" w:right="181"/>
        <w:jc w:val="center"/>
        <w:rPr>
          <w:b/>
          <w:sz w:val="20"/>
          <w:szCs w:val="20"/>
        </w:rPr>
      </w:pPr>
    </w:p>
    <w:p w:rsidR="00292FBE" w:rsidRDefault="00292FBE" w:rsidP="00B70C2B">
      <w:pPr>
        <w:spacing w:line="360" w:lineRule="auto"/>
        <w:ind w:left="476" w:right="181"/>
        <w:jc w:val="center"/>
        <w:rPr>
          <w:b/>
          <w:sz w:val="20"/>
          <w:szCs w:val="20"/>
        </w:rPr>
      </w:pPr>
    </w:p>
    <w:p w:rsidR="00B70C2B" w:rsidRPr="00B70C2B" w:rsidRDefault="00B70C2B" w:rsidP="00B70C2B">
      <w:pPr>
        <w:spacing w:line="360" w:lineRule="auto"/>
        <w:ind w:left="476" w:right="181"/>
        <w:jc w:val="center"/>
        <w:rPr>
          <w:b/>
          <w:sz w:val="20"/>
          <w:szCs w:val="20"/>
        </w:rPr>
      </w:pPr>
      <w:r w:rsidRPr="00B70C2B">
        <w:rPr>
          <w:b/>
          <w:sz w:val="20"/>
          <w:szCs w:val="20"/>
        </w:rPr>
        <w:t xml:space="preserve">Rozdział XII </w:t>
      </w:r>
    </w:p>
    <w:p w:rsidR="00B70C2B" w:rsidRPr="00292FBE" w:rsidRDefault="00B70C2B" w:rsidP="00292FBE">
      <w:pPr>
        <w:spacing w:line="360" w:lineRule="auto"/>
        <w:ind w:left="476" w:right="181"/>
        <w:jc w:val="center"/>
        <w:rPr>
          <w:b/>
          <w:sz w:val="20"/>
          <w:szCs w:val="20"/>
        </w:rPr>
      </w:pPr>
      <w:r w:rsidRPr="00B70C2B">
        <w:rPr>
          <w:b/>
          <w:sz w:val="20"/>
          <w:szCs w:val="20"/>
        </w:rPr>
        <w:t>Monitoring stosowania standardów</w:t>
      </w:r>
    </w:p>
    <w:p w:rsidR="00B70C2B" w:rsidRPr="00B70C2B" w:rsidRDefault="00B70C2B" w:rsidP="00A43A18">
      <w:pPr>
        <w:spacing w:line="276" w:lineRule="auto"/>
        <w:ind w:right="181"/>
        <w:jc w:val="both"/>
        <w:rPr>
          <w:sz w:val="20"/>
          <w:szCs w:val="20"/>
        </w:rPr>
      </w:pPr>
      <w:r w:rsidRPr="00B70C2B">
        <w:rPr>
          <w:sz w:val="20"/>
          <w:szCs w:val="20"/>
        </w:rPr>
        <w:t xml:space="preserve">1. Dyrektor szkoły wyznacza osoby odpowiedzialne za monitorowanie realizacji niniejszych Standardów Ochrony Małoletnich w Zespole Szkół nr 2 w </w:t>
      </w:r>
      <w:proofErr w:type="spellStart"/>
      <w:r w:rsidRPr="00B70C2B">
        <w:rPr>
          <w:sz w:val="20"/>
          <w:szCs w:val="20"/>
        </w:rPr>
        <w:t>Ostrowi</w:t>
      </w:r>
      <w:proofErr w:type="spellEnd"/>
      <w:r w:rsidRPr="00B70C2B">
        <w:rPr>
          <w:sz w:val="20"/>
          <w:szCs w:val="20"/>
        </w:rPr>
        <w:t xml:space="preserve"> Mazowieckiej.</w:t>
      </w:r>
    </w:p>
    <w:p w:rsidR="00B70C2B" w:rsidRPr="00B70C2B" w:rsidRDefault="00B70C2B" w:rsidP="00A43A18">
      <w:pPr>
        <w:spacing w:line="276" w:lineRule="auto"/>
        <w:ind w:right="181"/>
        <w:jc w:val="both"/>
        <w:rPr>
          <w:sz w:val="20"/>
          <w:szCs w:val="20"/>
        </w:rPr>
      </w:pPr>
      <w:r w:rsidRPr="00B70C2B">
        <w:rPr>
          <w:sz w:val="20"/>
          <w:szCs w:val="20"/>
        </w:rPr>
        <w:lastRenderedPageBreak/>
        <w:t xml:space="preserve">2. Osoby, o których mowa w punkcie poprzedzającym, są odpowiedzialne za monitorowanie realizacji standardów, za reagowanie na sygnały naruszenia polityki i za proponowanie zmian w standardach ochrony małoletnich. </w:t>
      </w:r>
    </w:p>
    <w:p w:rsidR="00B70C2B" w:rsidRPr="00B70C2B" w:rsidRDefault="00B70C2B" w:rsidP="00A43A18">
      <w:pPr>
        <w:spacing w:line="276" w:lineRule="auto"/>
        <w:ind w:right="181"/>
        <w:jc w:val="both"/>
        <w:rPr>
          <w:sz w:val="20"/>
          <w:szCs w:val="20"/>
        </w:rPr>
      </w:pPr>
      <w:r w:rsidRPr="00B70C2B">
        <w:rPr>
          <w:sz w:val="20"/>
          <w:szCs w:val="20"/>
        </w:rPr>
        <w:t>3. Osoby odpowiedzialne za monitorowanie standardów przeprowadzają nie rzadziej niż raz na 24 miesiące ewaluację standardów z udziałem uczniów, rodziców/opiekunów prawnych, nauczycieli oraz pozostałych pracowników szkoły.</w:t>
      </w:r>
    </w:p>
    <w:p w:rsidR="00B70C2B" w:rsidRPr="00B70C2B" w:rsidRDefault="00B70C2B" w:rsidP="00A43A18">
      <w:pPr>
        <w:spacing w:line="276" w:lineRule="auto"/>
        <w:ind w:right="181"/>
        <w:jc w:val="both"/>
        <w:rPr>
          <w:sz w:val="20"/>
          <w:szCs w:val="20"/>
        </w:rPr>
      </w:pPr>
      <w:r w:rsidRPr="00B70C2B">
        <w:rPr>
          <w:sz w:val="20"/>
          <w:szCs w:val="20"/>
        </w:rPr>
        <w:t>4. Ewaluacja może być prowadzona w formie ankiet, wywiadów, konsultacji, analizy dokumentacji lub innych narzędzi badawczych.</w:t>
      </w:r>
    </w:p>
    <w:p w:rsidR="00B70C2B" w:rsidRPr="00B70C2B" w:rsidRDefault="00B70C2B" w:rsidP="00A43A18">
      <w:pPr>
        <w:spacing w:line="276" w:lineRule="auto"/>
        <w:ind w:right="181"/>
        <w:jc w:val="both"/>
        <w:rPr>
          <w:sz w:val="20"/>
          <w:szCs w:val="20"/>
        </w:rPr>
      </w:pPr>
      <w:r w:rsidRPr="00B70C2B">
        <w:rPr>
          <w:sz w:val="20"/>
          <w:szCs w:val="20"/>
        </w:rPr>
        <w:t>5. Na podstawie wyników ewaluacji sporządzany jest raport zawierający wnioski i rekomendacje dotyczące doskonalenia działań szkoły w zakresie ochrony małoletnich, który przekazywany jest dyrektorowi szkoły.</w:t>
      </w:r>
    </w:p>
    <w:p w:rsidR="00B70C2B" w:rsidRPr="00B70C2B" w:rsidRDefault="00B70C2B" w:rsidP="00292FBE">
      <w:pPr>
        <w:spacing w:line="276" w:lineRule="auto"/>
        <w:ind w:right="181"/>
        <w:jc w:val="both"/>
        <w:rPr>
          <w:sz w:val="20"/>
          <w:szCs w:val="20"/>
        </w:rPr>
      </w:pPr>
      <w:r w:rsidRPr="00B70C2B">
        <w:rPr>
          <w:sz w:val="20"/>
          <w:szCs w:val="20"/>
        </w:rPr>
        <w:t>6. Dyrektor szkoły wprowadza do standardów niezbędne zmiany i ogłasza pracownikom szkoły, uczniom i ich opiekunom nowe brzmienie standardów.</w:t>
      </w:r>
    </w:p>
    <w:p w:rsidR="00B70C2B" w:rsidRPr="00B70C2B" w:rsidRDefault="00B70C2B" w:rsidP="00B70C2B">
      <w:pPr>
        <w:spacing w:line="360" w:lineRule="auto"/>
        <w:ind w:right="181"/>
        <w:jc w:val="center"/>
        <w:rPr>
          <w:b/>
          <w:sz w:val="20"/>
          <w:szCs w:val="20"/>
        </w:rPr>
      </w:pPr>
      <w:r w:rsidRPr="00B70C2B">
        <w:rPr>
          <w:b/>
          <w:sz w:val="20"/>
          <w:szCs w:val="20"/>
        </w:rPr>
        <w:t>Rozdział XIII</w:t>
      </w:r>
    </w:p>
    <w:p w:rsidR="00B70C2B" w:rsidRPr="00292FBE" w:rsidRDefault="00B70C2B" w:rsidP="00292FBE">
      <w:pPr>
        <w:spacing w:line="360" w:lineRule="auto"/>
        <w:ind w:right="181"/>
        <w:jc w:val="center"/>
        <w:rPr>
          <w:b/>
          <w:sz w:val="20"/>
          <w:szCs w:val="20"/>
        </w:rPr>
      </w:pPr>
      <w:r w:rsidRPr="00B70C2B">
        <w:rPr>
          <w:b/>
          <w:sz w:val="20"/>
          <w:szCs w:val="20"/>
        </w:rPr>
        <w:t>Przepisy końcowe</w:t>
      </w:r>
    </w:p>
    <w:p w:rsidR="00B70C2B" w:rsidRPr="00B70C2B" w:rsidRDefault="00B70C2B" w:rsidP="00A43A18">
      <w:pPr>
        <w:spacing w:line="276" w:lineRule="auto"/>
        <w:ind w:right="181"/>
        <w:jc w:val="both"/>
        <w:rPr>
          <w:sz w:val="20"/>
          <w:szCs w:val="20"/>
        </w:rPr>
      </w:pPr>
      <w:r w:rsidRPr="00B70C2B">
        <w:rPr>
          <w:sz w:val="20"/>
          <w:szCs w:val="20"/>
        </w:rPr>
        <w:t xml:space="preserve">1. Standardy Ochrony Małoletnich w Zespole Szkół nr 2 w </w:t>
      </w:r>
      <w:proofErr w:type="spellStart"/>
      <w:r w:rsidRPr="00B70C2B">
        <w:rPr>
          <w:sz w:val="20"/>
          <w:szCs w:val="20"/>
        </w:rPr>
        <w:t>Ostrowi</w:t>
      </w:r>
      <w:proofErr w:type="spellEnd"/>
      <w:r w:rsidRPr="00B70C2B">
        <w:rPr>
          <w:sz w:val="20"/>
          <w:szCs w:val="20"/>
        </w:rPr>
        <w:t xml:space="preserve"> Mazowieckiej wchodzą w życie z dniem ich ogłoszenia.</w:t>
      </w:r>
    </w:p>
    <w:p w:rsidR="00B70C2B" w:rsidRPr="00B70C2B" w:rsidRDefault="00B70C2B" w:rsidP="00A43A18">
      <w:pPr>
        <w:spacing w:line="276" w:lineRule="auto"/>
        <w:ind w:right="181"/>
        <w:jc w:val="both"/>
        <w:rPr>
          <w:sz w:val="20"/>
          <w:szCs w:val="20"/>
        </w:rPr>
      </w:pPr>
      <w:r w:rsidRPr="00B70C2B">
        <w:rPr>
          <w:sz w:val="20"/>
          <w:szCs w:val="20"/>
        </w:rPr>
        <w:t xml:space="preserve">2. Zaktualizowany dokument Standardów Ochrony Małoletnich jest udostępniony w pokoju nauczycielskim, na stronie internetowej szkoły i na tablicy informacyjnej w szkole. </w:t>
      </w:r>
    </w:p>
    <w:p w:rsidR="00B70C2B" w:rsidRPr="00B70C2B" w:rsidRDefault="00B70C2B" w:rsidP="00A43A18">
      <w:pPr>
        <w:spacing w:line="276" w:lineRule="auto"/>
        <w:ind w:right="181"/>
        <w:jc w:val="both"/>
        <w:rPr>
          <w:sz w:val="20"/>
          <w:szCs w:val="20"/>
        </w:rPr>
      </w:pPr>
      <w:r w:rsidRPr="00B70C2B">
        <w:rPr>
          <w:sz w:val="20"/>
          <w:szCs w:val="20"/>
        </w:rPr>
        <w:t>3. Wychowawcy odpowiedzialni są za zaznajomienie swoich wychowanków i ich rodziców</w:t>
      </w:r>
      <w:r w:rsidR="00A43A18">
        <w:rPr>
          <w:sz w:val="20"/>
          <w:szCs w:val="20"/>
        </w:rPr>
        <w:t xml:space="preserve"> </w:t>
      </w:r>
      <w:r w:rsidRPr="00B70C2B">
        <w:rPr>
          <w:sz w:val="20"/>
          <w:szCs w:val="20"/>
        </w:rPr>
        <w:t xml:space="preserve">ze Standardami Ochrony Małoletnich w Zespole Szkół nr 2 w </w:t>
      </w:r>
      <w:proofErr w:type="spellStart"/>
      <w:r w:rsidRPr="00B70C2B">
        <w:rPr>
          <w:sz w:val="20"/>
          <w:szCs w:val="20"/>
        </w:rPr>
        <w:t>Ostrowi</w:t>
      </w:r>
      <w:proofErr w:type="spellEnd"/>
      <w:r w:rsidRPr="00B70C2B">
        <w:rPr>
          <w:sz w:val="20"/>
          <w:szCs w:val="20"/>
        </w:rPr>
        <w:t xml:space="preserve"> Mazowieckiej w pierwszym tygodniu nauki / na pierwszych zajęciach z wychowawcą każdego roku szkolnego.</w:t>
      </w:r>
    </w:p>
    <w:p w:rsidR="00B70C2B" w:rsidRPr="00B70C2B" w:rsidRDefault="00B70C2B" w:rsidP="00A43A18">
      <w:pPr>
        <w:spacing w:line="276" w:lineRule="auto"/>
        <w:ind w:right="181"/>
        <w:jc w:val="both"/>
        <w:rPr>
          <w:sz w:val="20"/>
          <w:szCs w:val="20"/>
        </w:rPr>
      </w:pPr>
      <w:r w:rsidRPr="00B70C2B">
        <w:rPr>
          <w:sz w:val="20"/>
          <w:szCs w:val="20"/>
        </w:rPr>
        <w:t>4. Informacje o obowiązujących Standardach Ochrony Małoletnich, zasadach uzyskiwania pomocy oraz procedurach reagowania na krzywdzenie małoletnich są systematycznie upowszechniane wśród uczniów, rodziców/opiekunów prawnych oraz pracowników szkoły poprzez stronę internetową szkoły, zebrania, zajęcia wychowawcze i tablice informacyjne.</w:t>
      </w:r>
    </w:p>
    <w:p w:rsidR="00B70C2B" w:rsidRPr="00B70C2B" w:rsidRDefault="00B70C2B" w:rsidP="00A43A18">
      <w:pPr>
        <w:spacing w:line="276" w:lineRule="auto"/>
        <w:ind w:right="181"/>
        <w:jc w:val="both"/>
        <w:rPr>
          <w:sz w:val="20"/>
          <w:szCs w:val="20"/>
        </w:rPr>
      </w:pPr>
    </w:p>
    <w:p w:rsidR="00B70C2B" w:rsidRPr="00B70C2B" w:rsidRDefault="00B70C2B" w:rsidP="00A43A18">
      <w:pPr>
        <w:spacing w:line="276" w:lineRule="auto"/>
        <w:ind w:right="181"/>
        <w:jc w:val="both"/>
        <w:rPr>
          <w:sz w:val="20"/>
          <w:szCs w:val="20"/>
        </w:rPr>
      </w:pPr>
    </w:p>
    <w:p w:rsidR="00B70C2B" w:rsidRPr="00B70C2B" w:rsidRDefault="00B70C2B" w:rsidP="00A43A18">
      <w:pPr>
        <w:spacing w:line="276" w:lineRule="auto"/>
        <w:jc w:val="center"/>
        <w:rPr>
          <w:b/>
          <w:i/>
          <w:sz w:val="20"/>
          <w:szCs w:val="20"/>
        </w:rPr>
      </w:pPr>
      <w:r w:rsidRPr="00B70C2B">
        <w:rPr>
          <w:sz w:val="20"/>
          <w:szCs w:val="20"/>
        </w:rPr>
        <w:t xml:space="preserve">Dokument opracował zespół w składzie: </w:t>
      </w:r>
      <w:r>
        <w:rPr>
          <w:sz w:val="20"/>
          <w:szCs w:val="20"/>
        </w:rPr>
        <w:tab/>
      </w:r>
      <w:r>
        <w:rPr>
          <w:sz w:val="20"/>
          <w:szCs w:val="20"/>
        </w:rPr>
        <w:tab/>
      </w:r>
      <w:r>
        <w:rPr>
          <w:sz w:val="20"/>
          <w:szCs w:val="20"/>
        </w:rPr>
        <w:tab/>
        <w:t xml:space="preserve">                  </w:t>
      </w:r>
      <w:r w:rsidRPr="00B70C2B">
        <w:rPr>
          <w:i/>
          <w:sz w:val="20"/>
          <w:szCs w:val="20"/>
        </w:rPr>
        <w:t>Ostrów Mazowiecka, 22 czerwca 2026</w:t>
      </w:r>
    </w:p>
    <w:p w:rsidR="00A43A18" w:rsidRDefault="00A43A18" w:rsidP="00A43A18">
      <w:pPr>
        <w:spacing w:line="276" w:lineRule="auto"/>
        <w:ind w:right="181"/>
        <w:jc w:val="both"/>
        <w:rPr>
          <w:sz w:val="20"/>
          <w:szCs w:val="20"/>
        </w:rPr>
      </w:pPr>
    </w:p>
    <w:p w:rsidR="00B70C2B" w:rsidRPr="00B70C2B" w:rsidRDefault="00B70C2B" w:rsidP="00A43A18">
      <w:pPr>
        <w:spacing w:line="276" w:lineRule="auto"/>
        <w:ind w:right="181"/>
        <w:jc w:val="both"/>
        <w:rPr>
          <w:sz w:val="20"/>
          <w:szCs w:val="20"/>
        </w:rPr>
      </w:pPr>
      <w:r w:rsidRPr="00B70C2B">
        <w:rPr>
          <w:sz w:val="20"/>
          <w:szCs w:val="20"/>
        </w:rPr>
        <w:t xml:space="preserve">Ewelina Majewska – pedagog szkolny </w:t>
      </w:r>
    </w:p>
    <w:p w:rsidR="00B70C2B" w:rsidRPr="00B70C2B" w:rsidRDefault="00B70C2B" w:rsidP="00A43A18">
      <w:pPr>
        <w:spacing w:line="276" w:lineRule="auto"/>
        <w:ind w:right="181"/>
        <w:jc w:val="both"/>
        <w:rPr>
          <w:sz w:val="20"/>
          <w:szCs w:val="20"/>
        </w:rPr>
      </w:pPr>
      <w:r w:rsidRPr="00B70C2B">
        <w:rPr>
          <w:sz w:val="20"/>
          <w:szCs w:val="20"/>
        </w:rPr>
        <w:t xml:space="preserve">Monika </w:t>
      </w:r>
      <w:proofErr w:type="spellStart"/>
      <w:r w:rsidRPr="00B70C2B">
        <w:rPr>
          <w:sz w:val="20"/>
          <w:szCs w:val="20"/>
        </w:rPr>
        <w:t>Zegarowska</w:t>
      </w:r>
      <w:proofErr w:type="spellEnd"/>
      <w:r w:rsidRPr="00B70C2B">
        <w:rPr>
          <w:sz w:val="20"/>
          <w:szCs w:val="20"/>
        </w:rPr>
        <w:t xml:space="preserve"> - </w:t>
      </w:r>
      <w:proofErr w:type="spellStart"/>
      <w:r w:rsidRPr="00B70C2B">
        <w:rPr>
          <w:sz w:val="20"/>
          <w:szCs w:val="20"/>
        </w:rPr>
        <w:t>Jadczak</w:t>
      </w:r>
      <w:proofErr w:type="spellEnd"/>
      <w:r w:rsidRPr="00B70C2B">
        <w:rPr>
          <w:sz w:val="20"/>
          <w:szCs w:val="20"/>
        </w:rPr>
        <w:t xml:space="preserve"> – psycholog</w:t>
      </w:r>
    </w:p>
    <w:p w:rsidR="00B70C2B" w:rsidRDefault="00B70C2B" w:rsidP="00B70C2B">
      <w:pPr>
        <w:spacing w:line="480" w:lineRule="auto"/>
        <w:jc w:val="center"/>
        <w:rPr>
          <w:b/>
          <w:i/>
          <w:sz w:val="20"/>
          <w:szCs w:val="20"/>
        </w:rPr>
      </w:pPr>
    </w:p>
    <w:p w:rsidR="000F3ACA" w:rsidRDefault="00292FBE"/>
    <w:sectPr w:rsidR="000F3ACA" w:rsidSect="003E1E71">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Lato">
    <w:altName w:val="Arial"/>
    <w:charset w:val="00"/>
    <w:family w:val="swiss"/>
    <w:pitch w:val="variable"/>
    <w:sig w:usb0="E10002FF" w:usb1="5000ECFF" w:usb2="00000021"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83C0A"/>
    <w:multiLevelType w:val="hybridMultilevel"/>
    <w:tmpl w:val="54E64D80"/>
    <w:lvl w:ilvl="0" w:tplc="AF502BFE">
      <w:start w:val="1"/>
      <w:numFmt w:val="decimal"/>
      <w:lvlText w:val="%1."/>
      <w:lvlJc w:val="left"/>
      <w:pPr>
        <w:ind w:left="360" w:hanging="360"/>
      </w:pPr>
      <w:rPr>
        <w:b w:val="0"/>
        <w:bCs w:val="0"/>
      </w:r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
    <w:nsid w:val="0E3F43A2"/>
    <w:multiLevelType w:val="multilevel"/>
    <w:tmpl w:val="B7084382"/>
    <w:lvl w:ilvl="0">
      <w:start w:val="1"/>
      <w:numFmt w:val="bullet"/>
      <w:lvlText w:val=""/>
      <w:lvlJc w:val="left"/>
      <w:pPr>
        <w:tabs>
          <w:tab w:val="num" w:pos="360"/>
        </w:tabs>
        <w:ind w:left="36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E4B1826"/>
    <w:multiLevelType w:val="hybridMultilevel"/>
    <w:tmpl w:val="ED02170A"/>
    <w:lvl w:ilvl="0" w:tplc="48D6CA48">
      <w:start w:val="1"/>
      <w:numFmt w:val="decimal"/>
      <w:lvlText w:val="%1."/>
      <w:lvlJc w:val="left"/>
      <w:pPr>
        <w:ind w:left="662" w:hanging="236"/>
      </w:pPr>
      <w:rPr>
        <w:rFonts w:ascii="Times New Roman" w:eastAsia="Times New Roman" w:hAnsi="Times New Roman" w:cs="Times New Roman" w:hint="default"/>
        <w:b w:val="0"/>
        <w:bCs w:val="0"/>
        <w:i w:val="0"/>
        <w:iCs w:val="0"/>
        <w:spacing w:val="0"/>
        <w:w w:val="100"/>
        <w:sz w:val="20"/>
        <w:szCs w:val="20"/>
        <w:lang w:val="pl-PL" w:eastAsia="en-US" w:bidi="ar-SA"/>
      </w:rPr>
    </w:lvl>
    <w:lvl w:ilvl="1" w:tplc="96585906">
      <w:numFmt w:val="bullet"/>
      <w:lvlText w:val="•"/>
      <w:lvlJc w:val="left"/>
      <w:pPr>
        <w:ind w:left="1594" w:hanging="236"/>
      </w:pPr>
      <w:rPr>
        <w:lang w:val="pl-PL" w:eastAsia="en-US" w:bidi="ar-SA"/>
      </w:rPr>
    </w:lvl>
    <w:lvl w:ilvl="2" w:tplc="A5A2AA30">
      <w:numFmt w:val="bullet"/>
      <w:lvlText w:val="•"/>
      <w:lvlJc w:val="left"/>
      <w:pPr>
        <w:ind w:left="2531" w:hanging="236"/>
      </w:pPr>
      <w:rPr>
        <w:lang w:val="pl-PL" w:eastAsia="en-US" w:bidi="ar-SA"/>
      </w:rPr>
    </w:lvl>
    <w:lvl w:ilvl="3" w:tplc="9BB4C14A">
      <w:numFmt w:val="bullet"/>
      <w:lvlText w:val="•"/>
      <w:lvlJc w:val="left"/>
      <w:pPr>
        <w:ind w:left="3467" w:hanging="236"/>
      </w:pPr>
      <w:rPr>
        <w:lang w:val="pl-PL" w:eastAsia="en-US" w:bidi="ar-SA"/>
      </w:rPr>
    </w:lvl>
    <w:lvl w:ilvl="4" w:tplc="B7E456B2">
      <w:numFmt w:val="bullet"/>
      <w:lvlText w:val="•"/>
      <w:lvlJc w:val="left"/>
      <w:pPr>
        <w:ind w:left="4404" w:hanging="236"/>
      </w:pPr>
      <w:rPr>
        <w:lang w:val="pl-PL" w:eastAsia="en-US" w:bidi="ar-SA"/>
      </w:rPr>
    </w:lvl>
    <w:lvl w:ilvl="5" w:tplc="620A7E12">
      <w:numFmt w:val="bullet"/>
      <w:lvlText w:val="•"/>
      <w:lvlJc w:val="left"/>
      <w:pPr>
        <w:ind w:left="5341" w:hanging="236"/>
      </w:pPr>
      <w:rPr>
        <w:lang w:val="pl-PL" w:eastAsia="en-US" w:bidi="ar-SA"/>
      </w:rPr>
    </w:lvl>
    <w:lvl w:ilvl="6" w:tplc="0EE47C40">
      <w:numFmt w:val="bullet"/>
      <w:lvlText w:val="•"/>
      <w:lvlJc w:val="left"/>
      <w:pPr>
        <w:ind w:left="6277" w:hanging="236"/>
      </w:pPr>
      <w:rPr>
        <w:lang w:val="pl-PL" w:eastAsia="en-US" w:bidi="ar-SA"/>
      </w:rPr>
    </w:lvl>
    <w:lvl w:ilvl="7" w:tplc="415CF276">
      <w:numFmt w:val="bullet"/>
      <w:lvlText w:val="•"/>
      <w:lvlJc w:val="left"/>
      <w:pPr>
        <w:ind w:left="7214" w:hanging="236"/>
      </w:pPr>
      <w:rPr>
        <w:lang w:val="pl-PL" w:eastAsia="en-US" w:bidi="ar-SA"/>
      </w:rPr>
    </w:lvl>
    <w:lvl w:ilvl="8" w:tplc="38C2B668">
      <w:numFmt w:val="bullet"/>
      <w:lvlText w:val="•"/>
      <w:lvlJc w:val="left"/>
      <w:pPr>
        <w:ind w:left="8150" w:hanging="236"/>
      </w:pPr>
      <w:rPr>
        <w:lang w:val="pl-PL" w:eastAsia="en-US" w:bidi="ar-SA"/>
      </w:rPr>
    </w:lvl>
  </w:abstractNum>
  <w:abstractNum w:abstractNumId="3">
    <w:nsid w:val="1AEB511A"/>
    <w:multiLevelType w:val="hybridMultilevel"/>
    <w:tmpl w:val="2CC25B78"/>
    <w:lvl w:ilvl="0" w:tplc="82E297AA">
      <w:start w:val="1"/>
      <w:numFmt w:val="decimal"/>
      <w:lvlText w:val="%1."/>
      <w:lvlJc w:val="left"/>
      <w:pPr>
        <w:ind w:left="361" w:hanging="361"/>
      </w:pPr>
      <w:rPr>
        <w:rFonts w:ascii="Times New Roman" w:eastAsia="Times New Roman" w:hAnsi="Times New Roman" w:cs="Times New Roman" w:hint="default"/>
        <w:b w:val="0"/>
        <w:bCs w:val="0"/>
        <w:i w:val="0"/>
        <w:iCs w:val="0"/>
        <w:color w:val="1D1D1B"/>
        <w:spacing w:val="0"/>
        <w:w w:val="100"/>
        <w:sz w:val="20"/>
        <w:szCs w:val="20"/>
        <w:lang w:val="pl-PL" w:eastAsia="en-US" w:bidi="ar-SA"/>
      </w:rPr>
    </w:lvl>
    <w:lvl w:ilvl="1" w:tplc="8A92704E">
      <w:numFmt w:val="none"/>
      <w:lvlText w:val=""/>
      <w:lvlJc w:val="left"/>
      <w:pPr>
        <w:tabs>
          <w:tab w:val="num" w:pos="-411"/>
        </w:tabs>
        <w:ind w:left="0" w:firstLine="0"/>
      </w:pPr>
    </w:lvl>
    <w:lvl w:ilvl="2" w:tplc="F844CE24">
      <w:numFmt w:val="bullet"/>
      <w:lvlText w:val="•"/>
      <w:lvlJc w:val="left"/>
      <w:pPr>
        <w:ind w:left="1629" w:hanging="364"/>
      </w:pPr>
      <w:rPr>
        <w:lang w:val="pl-PL" w:eastAsia="en-US" w:bidi="ar-SA"/>
      </w:rPr>
    </w:lvl>
    <w:lvl w:ilvl="3" w:tplc="B75A881E">
      <w:numFmt w:val="bullet"/>
      <w:lvlText w:val="•"/>
      <w:lvlJc w:val="left"/>
      <w:pPr>
        <w:ind w:left="2530" w:hanging="364"/>
      </w:pPr>
      <w:rPr>
        <w:lang w:val="pl-PL" w:eastAsia="en-US" w:bidi="ar-SA"/>
      </w:rPr>
    </w:lvl>
    <w:lvl w:ilvl="4" w:tplc="785E5388">
      <w:numFmt w:val="bullet"/>
      <w:lvlText w:val="•"/>
      <w:lvlJc w:val="left"/>
      <w:pPr>
        <w:ind w:left="3431" w:hanging="364"/>
      </w:pPr>
      <w:rPr>
        <w:lang w:val="pl-PL" w:eastAsia="en-US" w:bidi="ar-SA"/>
      </w:rPr>
    </w:lvl>
    <w:lvl w:ilvl="5" w:tplc="FF449FAE">
      <w:numFmt w:val="bullet"/>
      <w:lvlText w:val="•"/>
      <w:lvlJc w:val="left"/>
      <w:pPr>
        <w:ind w:left="4332" w:hanging="364"/>
      </w:pPr>
      <w:rPr>
        <w:lang w:val="pl-PL" w:eastAsia="en-US" w:bidi="ar-SA"/>
      </w:rPr>
    </w:lvl>
    <w:lvl w:ilvl="6" w:tplc="7CC897E6">
      <w:numFmt w:val="bullet"/>
      <w:lvlText w:val="•"/>
      <w:lvlJc w:val="left"/>
      <w:pPr>
        <w:ind w:left="5233" w:hanging="364"/>
      </w:pPr>
      <w:rPr>
        <w:lang w:val="pl-PL" w:eastAsia="en-US" w:bidi="ar-SA"/>
      </w:rPr>
    </w:lvl>
    <w:lvl w:ilvl="7" w:tplc="028E6BD0">
      <w:numFmt w:val="bullet"/>
      <w:lvlText w:val="•"/>
      <w:lvlJc w:val="left"/>
      <w:pPr>
        <w:ind w:left="6134" w:hanging="364"/>
      </w:pPr>
      <w:rPr>
        <w:lang w:val="pl-PL" w:eastAsia="en-US" w:bidi="ar-SA"/>
      </w:rPr>
    </w:lvl>
    <w:lvl w:ilvl="8" w:tplc="8C40F1FA">
      <w:numFmt w:val="bullet"/>
      <w:lvlText w:val="•"/>
      <w:lvlJc w:val="left"/>
      <w:pPr>
        <w:ind w:left="7035" w:hanging="364"/>
      </w:pPr>
      <w:rPr>
        <w:lang w:val="pl-PL" w:eastAsia="en-US" w:bidi="ar-SA"/>
      </w:rPr>
    </w:lvl>
  </w:abstractNum>
  <w:abstractNum w:abstractNumId="4">
    <w:nsid w:val="2A4B3B96"/>
    <w:multiLevelType w:val="hybridMultilevel"/>
    <w:tmpl w:val="5386AB68"/>
    <w:lvl w:ilvl="0" w:tplc="11F42768">
      <w:start w:val="1"/>
      <w:numFmt w:val="decimal"/>
      <w:lvlText w:val="%1."/>
      <w:lvlJc w:val="left"/>
      <w:pPr>
        <w:ind w:left="248" w:hanging="248"/>
      </w:pPr>
      <w:rPr>
        <w:rFonts w:ascii="Times New Roman" w:eastAsia="Times New Roman" w:hAnsi="Times New Roman" w:cs="Times New Roman" w:hint="default"/>
        <w:b w:val="0"/>
        <w:bCs w:val="0"/>
        <w:i w:val="0"/>
        <w:iCs w:val="0"/>
        <w:spacing w:val="0"/>
        <w:w w:val="100"/>
        <w:sz w:val="20"/>
        <w:szCs w:val="20"/>
        <w:lang w:val="pl-PL" w:eastAsia="en-US" w:bidi="ar-SA"/>
      </w:rPr>
    </w:lvl>
    <w:lvl w:ilvl="1" w:tplc="46C09372">
      <w:start w:val="1"/>
      <w:numFmt w:val="lowerLetter"/>
      <w:lvlText w:val="%2."/>
      <w:lvlJc w:val="left"/>
      <w:pPr>
        <w:ind w:left="533" w:hanging="226"/>
      </w:pPr>
      <w:rPr>
        <w:rFonts w:ascii="Times New Roman" w:eastAsia="Times New Roman" w:hAnsi="Times New Roman" w:cs="Times New Roman" w:hint="default"/>
        <w:b w:val="0"/>
        <w:bCs w:val="0"/>
        <w:i w:val="0"/>
        <w:iCs w:val="0"/>
        <w:spacing w:val="-1"/>
        <w:w w:val="100"/>
        <w:sz w:val="20"/>
        <w:szCs w:val="20"/>
        <w:lang w:val="pl-PL" w:eastAsia="en-US" w:bidi="ar-SA"/>
      </w:rPr>
    </w:lvl>
    <w:lvl w:ilvl="2" w:tplc="0EB44F98">
      <w:numFmt w:val="bullet"/>
      <w:lvlText w:val="•"/>
      <w:lvlJc w:val="left"/>
      <w:pPr>
        <w:ind w:left="1533" w:hanging="226"/>
      </w:pPr>
      <w:rPr>
        <w:lang w:val="pl-PL" w:eastAsia="en-US" w:bidi="ar-SA"/>
      </w:rPr>
    </w:lvl>
    <w:lvl w:ilvl="3" w:tplc="05E80CA2">
      <w:numFmt w:val="bullet"/>
      <w:lvlText w:val="•"/>
      <w:lvlJc w:val="left"/>
      <w:pPr>
        <w:ind w:left="2543" w:hanging="226"/>
      </w:pPr>
      <w:rPr>
        <w:lang w:val="pl-PL" w:eastAsia="en-US" w:bidi="ar-SA"/>
      </w:rPr>
    </w:lvl>
    <w:lvl w:ilvl="4" w:tplc="1B6AF93E">
      <w:numFmt w:val="bullet"/>
      <w:lvlText w:val="•"/>
      <w:lvlJc w:val="left"/>
      <w:pPr>
        <w:ind w:left="3552" w:hanging="226"/>
      </w:pPr>
      <w:rPr>
        <w:lang w:val="pl-PL" w:eastAsia="en-US" w:bidi="ar-SA"/>
      </w:rPr>
    </w:lvl>
    <w:lvl w:ilvl="5" w:tplc="43661DB2">
      <w:numFmt w:val="bullet"/>
      <w:lvlText w:val="•"/>
      <w:lvlJc w:val="left"/>
      <w:pPr>
        <w:ind w:left="4562" w:hanging="226"/>
      </w:pPr>
      <w:rPr>
        <w:lang w:val="pl-PL" w:eastAsia="en-US" w:bidi="ar-SA"/>
      </w:rPr>
    </w:lvl>
    <w:lvl w:ilvl="6" w:tplc="817AC986">
      <w:numFmt w:val="bullet"/>
      <w:lvlText w:val="•"/>
      <w:lvlJc w:val="left"/>
      <w:pPr>
        <w:ind w:left="5571" w:hanging="226"/>
      </w:pPr>
      <w:rPr>
        <w:lang w:val="pl-PL" w:eastAsia="en-US" w:bidi="ar-SA"/>
      </w:rPr>
    </w:lvl>
    <w:lvl w:ilvl="7" w:tplc="C08C6D8C">
      <w:numFmt w:val="bullet"/>
      <w:lvlText w:val="•"/>
      <w:lvlJc w:val="left"/>
      <w:pPr>
        <w:ind w:left="6581" w:hanging="226"/>
      </w:pPr>
      <w:rPr>
        <w:lang w:val="pl-PL" w:eastAsia="en-US" w:bidi="ar-SA"/>
      </w:rPr>
    </w:lvl>
    <w:lvl w:ilvl="8" w:tplc="36CED6C2">
      <w:numFmt w:val="bullet"/>
      <w:lvlText w:val="•"/>
      <w:lvlJc w:val="left"/>
      <w:pPr>
        <w:ind w:left="7591" w:hanging="226"/>
      </w:pPr>
      <w:rPr>
        <w:lang w:val="pl-PL" w:eastAsia="en-US" w:bidi="ar-SA"/>
      </w:rPr>
    </w:lvl>
  </w:abstractNum>
  <w:abstractNum w:abstractNumId="5">
    <w:nsid w:val="2AF7751D"/>
    <w:multiLevelType w:val="multilevel"/>
    <w:tmpl w:val="39CE0C8E"/>
    <w:lvl w:ilvl="0">
      <w:start w:val="1"/>
      <w:numFmt w:val="decimal"/>
      <w:lvlText w:val="%1."/>
      <w:lvlJc w:val="left"/>
      <w:pPr>
        <w:tabs>
          <w:tab w:val="num" w:pos="360"/>
        </w:tabs>
        <w:ind w:left="360" w:hanging="360"/>
      </w:pPr>
    </w:lvl>
    <w:lvl w:ilvl="1">
      <w:start w:val="1"/>
      <w:numFmt w:val="decimal"/>
      <w:lvlText w:val="%2."/>
      <w:lvlJc w:val="left"/>
      <w:pPr>
        <w:tabs>
          <w:tab w:val="num" w:pos="1298"/>
        </w:tabs>
        <w:ind w:left="1298" w:hanging="360"/>
      </w:pPr>
    </w:lvl>
    <w:lvl w:ilvl="2">
      <w:start w:val="1"/>
      <w:numFmt w:val="decimal"/>
      <w:lvlText w:val="%3."/>
      <w:lvlJc w:val="left"/>
      <w:pPr>
        <w:tabs>
          <w:tab w:val="num" w:pos="2018"/>
        </w:tabs>
        <w:ind w:left="2018" w:hanging="360"/>
      </w:pPr>
    </w:lvl>
    <w:lvl w:ilvl="3">
      <w:start w:val="1"/>
      <w:numFmt w:val="decimal"/>
      <w:lvlText w:val="%4."/>
      <w:lvlJc w:val="left"/>
      <w:pPr>
        <w:tabs>
          <w:tab w:val="num" w:pos="2738"/>
        </w:tabs>
        <w:ind w:left="2738" w:hanging="360"/>
      </w:pPr>
    </w:lvl>
    <w:lvl w:ilvl="4">
      <w:start w:val="1"/>
      <w:numFmt w:val="decimal"/>
      <w:lvlText w:val="%5."/>
      <w:lvlJc w:val="left"/>
      <w:pPr>
        <w:tabs>
          <w:tab w:val="num" w:pos="3458"/>
        </w:tabs>
        <w:ind w:left="3458" w:hanging="360"/>
      </w:pPr>
    </w:lvl>
    <w:lvl w:ilvl="5">
      <w:start w:val="1"/>
      <w:numFmt w:val="decimal"/>
      <w:lvlText w:val="%6."/>
      <w:lvlJc w:val="left"/>
      <w:pPr>
        <w:tabs>
          <w:tab w:val="num" w:pos="4178"/>
        </w:tabs>
        <w:ind w:left="4178" w:hanging="360"/>
      </w:pPr>
    </w:lvl>
    <w:lvl w:ilvl="6">
      <w:start w:val="1"/>
      <w:numFmt w:val="decimal"/>
      <w:lvlText w:val="%7."/>
      <w:lvlJc w:val="left"/>
      <w:pPr>
        <w:tabs>
          <w:tab w:val="num" w:pos="4898"/>
        </w:tabs>
        <w:ind w:left="4898" w:hanging="360"/>
      </w:pPr>
    </w:lvl>
    <w:lvl w:ilvl="7">
      <w:start w:val="1"/>
      <w:numFmt w:val="decimal"/>
      <w:lvlText w:val="%8."/>
      <w:lvlJc w:val="left"/>
      <w:pPr>
        <w:tabs>
          <w:tab w:val="num" w:pos="5618"/>
        </w:tabs>
        <w:ind w:left="5618" w:hanging="360"/>
      </w:pPr>
    </w:lvl>
    <w:lvl w:ilvl="8">
      <w:start w:val="1"/>
      <w:numFmt w:val="decimal"/>
      <w:lvlText w:val="%9."/>
      <w:lvlJc w:val="left"/>
      <w:pPr>
        <w:tabs>
          <w:tab w:val="num" w:pos="6338"/>
        </w:tabs>
        <w:ind w:left="6338" w:hanging="360"/>
      </w:pPr>
    </w:lvl>
  </w:abstractNum>
  <w:abstractNum w:abstractNumId="6">
    <w:nsid w:val="2C5320E1"/>
    <w:multiLevelType w:val="hybridMultilevel"/>
    <w:tmpl w:val="F14A26E6"/>
    <w:lvl w:ilvl="0" w:tplc="CAD602AE">
      <w:start w:val="1"/>
      <w:numFmt w:val="decimal"/>
      <w:lvlText w:val="%1."/>
      <w:lvlJc w:val="left"/>
      <w:pPr>
        <w:ind w:left="361" w:hanging="361"/>
      </w:pPr>
      <w:rPr>
        <w:rFonts w:ascii="Times New Roman" w:eastAsia="Times New Roman" w:hAnsi="Times New Roman" w:cs="Times New Roman" w:hint="default"/>
        <w:b w:val="0"/>
        <w:bCs w:val="0"/>
        <w:i w:val="0"/>
        <w:iCs w:val="0"/>
        <w:color w:val="1D1D1B"/>
        <w:spacing w:val="0"/>
        <w:w w:val="100"/>
        <w:sz w:val="20"/>
        <w:szCs w:val="20"/>
        <w:lang w:val="pl-PL" w:eastAsia="en-US" w:bidi="ar-SA"/>
      </w:rPr>
    </w:lvl>
    <w:lvl w:ilvl="1" w:tplc="104EDBA2">
      <w:numFmt w:val="bullet"/>
      <w:lvlText w:val=""/>
      <w:lvlJc w:val="left"/>
      <w:pPr>
        <w:ind w:left="1212" w:hanging="361"/>
      </w:pPr>
      <w:rPr>
        <w:rFonts w:ascii="Symbol" w:eastAsia="Symbol" w:hAnsi="Symbol" w:cs="Symbol" w:hint="default"/>
        <w:b w:val="0"/>
        <w:bCs w:val="0"/>
        <w:i w:val="0"/>
        <w:iCs w:val="0"/>
        <w:color w:val="1D1D1B"/>
        <w:spacing w:val="0"/>
        <w:w w:val="100"/>
        <w:sz w:val="20"/>
        <w:szCs w:val="20"/>
        <w:lang w:val="pl-PL" w:eastAsia="en-US" w:bidi="ar-SA"/>
      </w:rPr>
    </w:lvl>
    <w:lvl w:ilvl="2" w:tplc="90741B86">
      <w:numFmt w:val="bullet"/>
      <w:lvlText w:val="•"/>
      <w:lvlJc w:val="left"/>
      <w:pPr>
        <w:ind w:left="3197" w:hanging="361"/>
      </w:pPr>
      <w:rPr>
        <w:lang w:val="pl-PL" w:eastAsia="en-US" w:bidi="ar-SA"/>
      </w:rPr>
    </w:lvl>
    <w:lvl w:ilvl="3" w:tplc="4FCE11EA">
      <w:numFmt w:val="bullet"/>
      <w:lvlText w:val="•"/>
      <w:lvlJc w:val="left"/>
      <w:pPr>
        <w:ind w:left="4044" w:hanging="361"/>
      </w:pPr>
      <w:rPr>
        <w:lang w:val="pl-PL" w:eastAsia="en-US" w:bidi="ar-SA"/>
      </w:rPr>
    </w:lvl>
    <w:lvl w:ilvl="4" w:tplc="8C5AF7B8">
      <w:numFmt w:val="bullet"/>
      <w:lvlText w:val="•"/>
      <w:lvlJc w:val="left"/>
      <w:pPr>
        <w:ind w:left="4891" w:hanging="361"/>
      </w:pPr>
      <w:rPr>
        <w:lang w:val="pl-PL" w:eastAsia="en-US" w:bidi="ar-SA"/>
      </w:rPr>
    </w:lvl>
    <w:lvl w:ilvl="5" w:tplc="12F23FC4">
      <w:numFmt w:val="bullet"/>
      <w:lvlText w:val="•"/>
      <w:lvlJc w:val="left"/>
      <w:pPr>
        <w:ind w:left="5738" w:hanging="361"/>
      </w:pPr>
      <w:rPr>
        <w:lang w:val="pl-PL" w:eastAsia="en-US" w:bidi="ar-SA"/>
      </w:rPr>
    </w:lvl>
    <w:lvl w:ilvl="6" w:tplc="B3D690EE">
      <w:numFmt w:val="bullet"/>
      <w:lvlText w:val="•"/>
      <w:lvlJc w:val="left"/>
      <w:pPr>
        <w:ind w:left="6585" w:hanging="361"/>
      </w:pPr>
      <w:rPr>
        <w:lang w:val="pl-PL" w:eastAsia="en-US" w:bidi="ar-SA"/>
      </w:rPr>
    </w:lvl>
    <w:lvl w:ilvl="7" w:tplc="63B80E04">
      <w:numFmt w:val="bullet"/>
      <w:lvlText w:val="•"/>
      <w:lvlJc w:val="left"/>
      <w:pPr>
        <w:ind w:left="7432" w:hanging="361"/>
      </w:pPr>
      <w:rPr>
        <w:lang w:val="pl-PL" w:eastAsia="en-US" w:bidi="ar-SA"/>
      </w:rPr>
    </w:lvl>
    <w:lvl w:ilvl="8" w:tplc="055612C0">
      <w:numFmt w:val="bullet"/>
      <w:lvlText w:val="•"/>
      <w:lvlJc w:val="left"/>
      <w:pPr>
        <w:ind w:left="8279" w:hanging="361"/>
      </w:pPr>
      <w:rPr>
        <w:lang w:val="pl-PL" w:eastAsia="en-US" w:bidi="ar-SA"/>
      </w:rPr>
    </w:lvl>
  </w:abstractNum>
  <w:abstractNum w:abstractNumId="7">
    <w:nsid w:val="2CBA29D5"/>
    <w:multiLevelType w:val="hybridMultilevel"/>
    <w:tmpl w:val="4C8AAA9C"/>
    <w:lvl w:ilvl="0" w:tplc="0A8AB704">
      <w:start w:val="1"/>
      <w:numFmt w:val="decimal"/>
      <w:lvlText w:val="%1."/>
      <w:lvlJc w:val="left"/>
      <w:pPr>
        <w:ind w:left="502" w:hanging="360"/>
      </w:pPr>
      <w:rPr>
        <w:i w:val="0"/>
        <w:iCs w:val="0"/>
        <w:color w:val="auto"/>
      </w:rPr>
    </w:lvl>
    <w:lvl w:ilvl="1" w:tplc="C69605B2">
      <w:numFmt w:val="bullet"/>
      <w:lvlText w:val=""/>
      <w:lvlJc w:val="left"/>
      <w:pPr>
        <w:ind w:left="1222" w:hanging="360"/>
      </w:pPr>
      <w:rPr>
        <w:rFonts w:ascii="Symbol" w:eastAsiaTheme="minorHAnsi" w:hAnsi="Symbol" w:cstheme="minorBidi"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nsid w:val="30E878EB"/>
    <w:multiLevelType w:val="hybridMultilevel"/>
    <w:tmpl w:val="38B03E42"/>
    <w:lvl w:ilvl="0" w:tplc="BA0A81F4">
      <w:start w:val="1"/>
      <w:numFmt w:val="decimal"/>
      <w:lvlText w:val="%1."/>
      <w:lvlJc w:val="left"/>
      <w:pPr>
        <w:ind w:left="361" w:hanging="361"/>
      </w:pPr>
      <w:rPr>
        <w:rFonts w:ascii="Times New Roman" w:eastAsia="Times New Roman" w:hAnsi="Times New Roman" w:cs="Times New Roman" w:hint="default"/>
        <w:b w:val="0"/>
        <w:bCs w:val="0"/>
        <w:i w:val="0"/>
        <w:iCs w:val="0"/>
        <w:color w:val="1D1D1B"/>
        <w:spacing w:val="0"/>
        <w:w w:val="100"/>
        <w:sz w:val="24"/>
        <w:szCs w:val="24"/>
        <w:lang w:val="pl-PL" w:eastAsia="en-US" w:bidi="ar-SA"/>
      </w:rPr>
    </w:lvl>
    <w:lvl w:ilvl="1" w:tplc="D91CA0A2">
      <w:numFmt w:val="bullet"/>
      <w:lvlText w:val="•"/>
      <w:lvlJc w:val="left"/>
      <w:pPr>
        <w:ind w:left="1215" w:hanging="361"/>
      </w:pPr>
      <w:rPr>
        <w:lang w:val="pl-PL" w:eastAsia="en-US" w:bidi="ar-SA"/>
      </w:rPr>
    </w:lvl>
    <w:lvl w:ilvl="2" w:tplc="D4DA2A20">
      <w:numFmt w:val="bullet"/>
      <w:lvlText w:val="•"/>
      <w:lvlJc w:val="left"/>
      <w:pPr>
        <w:ind w:left="2062" w:hanging="361"/>
      </w:pPr>
      <w:rPr>
        <w:lang w:val="pl-PL" w:eastAsia="en-US" w:bidi="ar-SA"/>
      </w:rPr>
    </w:lvl>
    <w:lvl w:ilvl="3" w:tplc="827A098C">
      <w:numFmt w:val="bullet"/>
      <w:lvlText w:val="•"/>
      <w:lvlJc w:val="left"/>
      <w:pPr>
        <w:ind w:left="2909" w:hanging="361"/>
      </w:pPr>
      <w:rPr>
        <w:lang w:val="pl-PL" w:eastAsia="en-US" w:bidi="ar-SA"/>
      </w:rPr>
    </w:lvl>
    <w:lvl w:ilvl="4" w:tplc="A37C738E">
      <w:numFmt w:val="bullet"/>
      <w:lvlText w:val="•"/>
      <w:lvlJc w:val="left"/>
      <w:pPr>
        <w:ind w:left="3756" w:hanging="361"/>
      </w:pPr>
      <w:rPr>
        <w:lang w:val="pl-PL" w:eastAsia="en-US" w:bidi="ar-SA"/>
      </w:rPr>
    </w:lvl>
    <w:lvl w:ilvl="5" w:tplc="B2EC877C">
      <w:numFmt w:val="bullet"/>
      <w:lvlText w:val="•"/>
      <w:lvlJc w:val="left"/>
      <w:pPr>
        <w:ind w:left="4603" w:hanging="361"/>
      </w:pPr>
      <w:rPr>
        <w:lang w:val="pl-PL" w:eastAsia="en-US" w:bidi="ar-SA"/>
      </w:rPr>
    </w:lvl>
    <w:lvl w:ilvl="6" w:tplc="08F292E6">
      <w:numFmt w:val="bullet"/>
      <w:lvlText w:val="•"/>
      <w:lvlJc w:val="left"/>
      <w:pPr>
        <w:ind w:left="5450" w:hanging="361"/>
      </w:pPr>
      <w:rPr>
        <w:lang w:val="pl-PL" w:eastAsia="en-US" w:bidi="ar-SA"/>
      </w:rPr>
    </w:lvl>
    <w:lvl w:ilvl="7" w:tplc="1E94796A">
      <w:numFmt w:val="bullet"/>
      <w:lvlText w:val="•"/>
      <w:lvlJc w:val="left"/>
      <w:pPr>
        <w:ind w:left="6297" w:hanging="361"/>
      </w:pPr>
      <w:rPr>
        <w:lang w:val="pl-PL" w:eastAsia="en-US" w:bidi="ar-SA"/>
      </w:rPr>
    </w:lvl>
    <w:lvl w:ilvl="8" w:tplc="6FE04A06">
      <w:numFmt w:val="bullet"/>
      <w:lvlText w:val="•"/>
      <w:lvlJc w:val="left"/>
      <w:pPr>
        <w:ind w:left="7144" w:hanging="361"/>
      </w:pPr>
      <w:rPr>
        <w:lang w:val="pl-PL" w:eastAsia="en-US" w:bidi="ar-SA"/>
      </w:rPr>
    </w:lvl>
  </w:abstractNum>
  <w:abstractNum w:abstractNumId="9">
    <w:nsid w:val="37451248"/>
    <w:multiLevelType w:val="hybridMultilevel"/>
    <w:tmpl w:val="6BDE8976"/>
    <w:lvl w:ilvl="0" w:tplc="F778380C">
      <w:start w:val="1"/>
      <w:numFmt w:val="lowerLetter"/>
      <w:lvlText w:val="%1)"/>
      <w:lvlJc w:val="left"/>
      <w:pPr>
        <w:ind w:left="644" w:hanging="36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nsid w:val="3ABE46E9"/>
    <w:multiLevelType w:val="hybridMultilevel"/>
    <w:tmpl w:val="7DAE2448"/>
    <w:lvl w:ilvl="0" w:tplc="26700708">
      <w:start w:val="1"/>
      <w:numFmt w:val="decimal"/>
      <w:lvlText w:val="%1."/>
      <w:lvlJc w:val="left"/>
      <w:pPr>
        <w:ind w:left="361" w:hanging="361"/>
      </w:pPr>
      <w:rPr>
        <w:rFonts w:ascii="Times New Roman" w:eastAsia="Times New Roman" w:hAnsi="Times New Roman" w:cs="Times New Roman" w:hint="default"/>
        <w:b w:val="0"/>
        <w:bCs w:val="0"/>
        <w:i w:val="0"/>
        <w:iCs w:val="0"/>
        <w:spacing w:val="0"/>
        <w:w w:val="100"/>
        <w:sz w:val="20"/>
        <w:szCs w:val="20"/>
        <w:lang w:val="pl-PL" w:eastAsia="en-US" w:bidi="ar-SA"/>
      </w:rPr>
    </w:lvl>
    <w:lvl w:ilvl="1" w:tplc="1E80723C">
      <w:numFmt w:val="bullet"/>
      <w:lvlText w:val="-"/>
      <w:lvlJc w:val="left"/>
      <w:pPr>
        <w:ind w:left="361" w:hanging="192"/>
      </w:pPr>
      <w:rPr>
        <w:rFonts w:ascii="Times New Roman" w:eastAsia="Times New Roman" w:hAnsi="Times New Roman" w:cs="Times New Roman" w:hint="default"/>
        <w:b w:val="0"/>
        <w:bCs w:val="0"/>
        <w:i w:val="0"/>
        <w:iCs w:val="0"/>
        <w:spacing w:val="0"/>
        <w:w w:val="100"/>
        <w:sz w:val="24"/>
        <w:szCs w:val="24"/>
        <w:lang w:val="pl-PL" w:eastAsia="en-US" w:bidi="ar-SA"/>
      </w:rPr>
    </w:lvl>
    <w:lvl w:ilvl="2" w:tplc="FDF087AE">
      <w:numFmt w:val="bullet"/>
      <w:lvlText w:val="•"/>
      <w:lvlJc w:val="left"/>
      <w:pPr>
        <w:ind w:left="2062" w:hanging="192"/>
      </w:pPr>
      <w:rPr>
        <w:lang w:val="pl-PL" w:eastAsia="en-US" w:bidi="ar-SA"/>
      </w:rPr>
    </w:lvl>
    <w:lvl w:ilvl="3" w:tplc="A31045A4">
      <w:numFmt w:val="bullet"/>
      <w:lvlText w:val="•"/>
      <w:lvlJc w:val="left"/>
      <w:pPr>
        <w:ind w:left="2909" w:hanging="192"/>
      </w:pPr>
      <w:rPr>
        <w:lang w:val="pl-PL" w:eastAsia="en-US" w:bidi="ar-SA"/>
      </w:rPr>
    </w:lvl>
    <w:lvl w:ilvl="4" w:tplc="3A821704">
      <w:numFmt w:val="bullet"/>
      <w:lvlText w:val="•"/>
      <w:lvlJc w:val="left"/>
      <w:pPr>
        <w:ind w:left="3756" w:hanging="192"/>
      </w:pPr>
      <w:rPr>
        <w:lang w:val="pl-PL" w:eastAsia="en-US" w:bidi="ar-SA"/>
      </w:rPr>
    </w:lvl>
    <w:lvl w:ilvl="5" w:tplc="5E14B8B8">
      <w:numFmt w:val="bullet"/>
      <w:lvlText w:val="•"/>
      <w:lvlJc w:val="left"/>
      <w:pPr>
        <w:ind w:left="4603" w:hanging="192"/>
      </w:pPr>
      <w:rPr>
        <w:lang w:val="pl-PL" w:eastAsia="en-US" w:bidi="ar-SA"/>
      </w:rPr>
    </w:lvl>
    <w:lvl w:ilvl="6" w:tplc="067E8220">
      <w:numFmt w:val="bullet"/>
      <w:lvlText w:val="•"/>
      <w:lvlJc w:val="left"/>
      <w:pPr>
        <w:ind w:left="5450" w:hanging="192"/>
      </w:pPr>
      <w:rPr>
        <w:lang w:val="pl-PL" w:eastAsia="en-US" w:bidi="ar-SA"/>
      </w:rPr>
    </w:lvl>
    <w:lvl w:ilvl="7" w:tplc="9D2E5730">
      <w:numFmt w:val="bullet"/>
      <w:lvlText w:val="•"/>
      <w:lvlJc w:val="left"/>
      <w:pPr>
        <w:ind w:left="6297" w:hanging="192"/>
      </w:pPr>
      <w:rPr>
        <w:lang w:val="pl-PL" w:eastAsia="en-US" w:bidi="ar-SA"/>
      </w:rPr>
    </w:lvl>
    <w:lvl w:ilvl="8" w:tplc="3AA65E86">
      <w:numFmt w:val="bullet"/>
      <w:lvlText w:val="•"/>
      <w:lvlJc w:val="left"/>
      <w:pPr>
        <w:ind w:left="7144" w:hanging="192"/>
      </w:pPr>
      <w:rPr>
        <w:lang w:val="pl-PL" w:eastAsia="en-US" w:bidi="ar-SA"/>
      </w:rPr>
    </w:lvl>
  </w:abstractNum>
  <w:abstractNum w:abstractNumId="11">
    <w:nsid w:val="44787CF2"/>
    <w:multiLevelType w:val="hybridMultilevel"/>
    <w:tmpl w:val="6D605D44"/>
    <w:lvl w:ilvl="0" w:tplc="04150001">
      <w:start w:val="1"/>
      <w:numFmt w:val="bullet"/>
      <w:lvlText w:val=""/>
      <w:lvlJc w:val="left"/>
      <w:pPr>
        <w:ind w:left="36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2">
    <w:nsid w:val="48941D80"/>
    <w:multiLevelType w:val="hybridMultilevel"/>
    <w:tmpl w:val="EE328E9E"/>
    <w:lvl w:ilvl="0" w:tplc="A516BDB8">
      <w:start w:val="1"/>
      <w:numFmt w:val="decimal"/>
      <w:lvlText w:val="%1."/>
      <w:lvlJc w:val="left"/>
      <w:pPr>
        <w:ind w:left="361" w:hanging="361"/>
      </w:pPr>
      <w:rPr>
        <w:spacing w:val="0"/>
        <w:w w:val="97"/>
        <w:lang w:val="pl-PL" w:eastAsia="en-US" w:bidi="ar-SA"/>
      </w:rPr>
    </w:lvl>
    <w:lvl w:ilvl="1" w:tplc="B3A09B30">
      <w:numFmt w:val="bullet"/>
      <w:lvlText w:val="•"/>
      <w:lvlJc w:val="left"/>
      <w:pPr>
        <w:ind w:left="1499" w:hanging="361"/>
      </w:pPr>
      <w:rPr>
        <w:lang w:val="pl-PL" w:eastAsia="en-US" w:bidi="ar-SA"/>
      </w:rPr>
    </w:lvl>
    <w:lvl w:ilvl="2" w:tplc="FD3A4620">
      <w:numFmt w:val="bullet"/>
      <w:lvlText w:val="•"/>
      <w:lvlJc w:val="left"/>
      <w:pPr>
        <w:ind w:left="2346" w:hanging="361"/>
      </w:pPr>
      <w:rPr>
        <w:lang w:val="pl-PL" w:eastAsia="en-US" w:bidi="ar-SA"/>
      </w:rPr>
    </w:lvl>
    <w:lvl w:ilvl="3" w:tplc="B50E77D2">
      <w:numFmt w:val="bullet"/>
      <w:lvlText w:val="•"/>
      <w:lvlJc w:val="left"/>
      <w:pPr>
        <w:ind w:left="3193" w:hanging="361"/>
      </w:pPr>
      <w:rPr>
        <w:lang w:val="pl-PL" w:eastAsia="en-US" w:bidi="ar-SA"/>
      </w:rPr>
    </w:lvl>
    <w:lvl w:ilvl="4" w:tplc="4D0C5512">
      <w:numFmt w:val="bullet"/>
      <w:lvlText w:val="•"/>
      <w:lvlJc w:val="left"/>
      <w:pPr>
        <w:ind w:left="4040" w:hanging="361"/>
      </w:pPr>
      <w:rPr>
        <w:lang w:val="pl-PL" w:eastAsia="en-US" w:bidi="ar-SA"/>
      </w:rPr>
    </w:lvl>
    <w:lvl w:ilvl="5" w:tplc="1A406656">
      <w:numFmt w:val="bullet"/>
      <w:lvlText w:val="•"/>
      <w:lvlJc w:val="left"/>
      <w:pPr>
        <w:ind w:left="4887" w:hanging="361"/>
      </w:pPr>
      <w:rPr>
        <w:lang w:val="pl-PL" w:eastAsia="en-US" w:bidi="ar-SA"/>
      </w:rPr>
    </w:lvl>
    <w:lvl w:ilvl="6" w:tplc="6DA0115A">
      <w:numFmt w:val="bullet"/>
      <w:lvlText w:val="•"/>
      <w:lvlJc w:val="left"/>
      <w:pPr>
        <w:ind w:left="5734" w:hanging="361"/>
      </w:pPr>
      <w:rPr>
        <w:lang w:val="pl-PL" w:eastAsia="en-US" w:bidi="ar-SA"/>
      </w:rPr>
    </w:lvl>
    <w:lvl w:ilvl="7" w:tplc="147648C2">
      <w:numFmt w:val="bullet"/>
      <w:lvlText w:val="•"/>
      <w:lvlJc w:val="left"/>
      <w:pPr>
        <w:ind w:left="6581" w:hanging="361"/>
      </w:pPr>
      <w:rPr>
        <w:lang w:val="pl-PL" w:eastAsia="en-US" w:bidi="ar-SA"/>
      </w:rPr>
    </w:lvl>
    <w:lvl w:ilvl="8" w:tplc="941EBB3C">
      <w:numFmt w:val="bullet"/>
      <w:lvlText w:val="•"/>
      <w:lvlJc w:val="left"/>
      <w:pPr>
        <w:ind w:left="7428" w:hanging="361"/>
      </w:pPr>
      <w:rPr>
        <w:lang w:val="pl-PL" w:eastAsia="en-US" w:bidi="ar-SA"/>
      </w:rPr>
    </w:lvl>
  </w:abstractNum>
  <w:abstractNum w:abstractNumId="13">
    <w:nsid w:val="49947432"/>
    <w:multiLevelType w:val="hybridMultilevel"/>
    <w:tmpl w:val="C52CD4A6"/>
    <w:lvl w:ilvl="0" w:tplc="FA8C9916">
      <w:start w:val="1"/>
      <w:numFmt w:val="decimal"/>
      <w:lvlText w:val="%1."/>
      <w:lvlJc w:val="left"/>
      <w:pPr>
        <w:ind w:left="361" w:hanging="361"/>
      </w:pPr>
      <w:rPr>
        <w:rFonts w:ascii="Times New Roman" w:eastAsia="Times New Roman" w:hAnsi="Times New Roman" w:cs="Times New Roman" w:hint="default"/>
        <w:b w:val="0"/>
        <w:bCs w:val="0"/>
        <w:i w:val="0"/>
        <w:iCs w:val="0"/>
        <w:spacing w:val="0"/>
        <w:w w:val="100"/>
        <w:sz w:val="24"/>
        <w:szCs w:val="24"/>
        <w:lang w:val="pl-PL" w:eastAsia="en-US" w:bidi="ar-SA"/>
      </w:rPr>
    </w:lvl>
    <w:lvl w:ilvl="1" w:tplc="6DEECC84">
      <w:start w:val="1"/>
      <w:numFmt w:val="lowerLetter"/>
      <w:lvlText w:val="%2)"/>
      <w:lvlJc w:val="left"/>
      <w:pPr>
        <w:ind w:left="361" w:hanging="361"/>
      </w:pPr>
      <w:rPr>
        <w:rFonts w:ascii="Times New Roman" w:eastAsia="Times New Roman" w:hAnsi="Times New Roman" w:cs="Times New Roman"/>
        <w:b w:val="0"/>
        <w:bCs w:val="0"/>
        <w:i w:val="0"/>
        <w:iCs w:val="0"/>
        <w:spacing w:val="-1"/>
        <w:w w:val="100"/>
        <w:sz w:val="20"/>
        <w:szCs w:val="20"/>
        <w:lang w:val="pl-PL" w:eastAsia="en-US" w:bidi="ar-SA"/>
      </w:rPr>
    </w:lvl>
    <w:lvl w:ilvl="2" w:tplc="15943DC6">
      <w:numFmt w:val="bullet"/>
      <w:lvlText w:val="•"/>
      <w:lvlJc w:val="left"/>
      <w:pPr>
        <w:ind w:left="2062" w:hanging="361"/>
      </w:pPr>
      <w:rPr>
        <w:lang w:val="pl-PL" w:eastAsia="en-US" w:bidi="ar-SA"/>
      </w:rPr>
    </w:lvl>
    <w:lvl w:ilvl="3" w:tplc="2654C88E">
      <w:numFmt w:val="bullet"/>
      <w:lvlText w:val="•"/>
      <w:lvlJc w:val="left"/>
      <w:pPr>
        <w:ind w:left="2909" w:hanging="361"/>
      </w:pPr>
      <w:rPr>
        <w:lang w:val="pl-PL" w:eastAsia="en-US" w:bidi="ar-SA"/>
      </w:rPr>
    </w:lvl>
    <w:lvl w:ilvl="4" w:tplc="8B78FB28">
      <w:numFmt w:val="bullet"/>
      <w:lvlText w:val="•"/>
      <w:lvlJc w:val="left"/>
      <w:pPr>
        <w:ind w:left="3756" w:hanging="361"/>
      </w:pPr>
      <w:rPr>
        <w:lang w:val="pl-PL" w:eastAsia="en-US" w:bidi="ar-SA"/>
      </w:rPr>
    </w:lvl>
    <w:lvl w:ilvl="5" w:tplc="ED64AF5A">
      <w:numFmt w:val="bullet"/>
      <w:lvlText w:val="•"/>
      <w:lvlJc w:val="left"/>
      <w:pPr>
        <w:ind w:left="4603" w:hanging="361"/>
      </w:pPr>
      <w:rPr>
        <w:lang w:val="pl-PL" w:eastAsia="en-US" w:bidi="ar-SA"/>
      </w:rPr>
    </w:lvl>
    <w:lvl w:ilvl="6" w:tplc="807456A6">
      <w:numFmt w:val="bullet"/>
      <w:lvlText w:val="•"/>
      <w:lvlJc w:val="left"/>
      <w:pPr>
        <w:ind w:left="5450" w:hanging="361"/>
      </w:pPr>
      <w:rPr>
        <w:lang w:val="pl-PL" w:eastAsia="en-US" w:bidi="ar-SA"/>
      </w:rPr>
    </w:lvl>
    <w:lvl w:ilvl="7" w:tplc="9C388952">
      <w:numFmt w:val="bullet"/>
      <w:lvlText w:val="•"/>
      <w:lvlJc w:val="left"/>
      <w:pPr>
        <w:ind w:left="6297" w:hanging="361"/>
      </w:pPr>
      <w:rPr>
        <w:lang w:val="pl-PL" w:eastAsia="en-US" w:bidi="ar-SA"/>
      </w:rPr>
    </w:lvl>
    <w:lvl w:ilvl="8" w:tplc="925434AA">
      <w:numFmt w:val="bullet"/>
      <w:lvlText w:val="•"/>
      <w:lvlJc w:val="left"/>
      <w:pPr>
        <w:ind w:left="7144" w:hanging="361"/>
      </w:pPr>
      <w:rPr>
        <w:lang w:val="pl-PL" w:eastAsia="en-US" w:bidi="ar-SA"/>
      </w:rPr>
    </w:lvl>
  </w:abstractNum>
  <w:abstractNum w:abstractNumId="14">
    <w:nsid w:val="4B2D3F18"/>
    <w:multiLevelType w:val="hybridMultilevel"/>
    <w:tmpl w:val="0242F87A"/>
    <w:lvl w:ilvl="0" w:tplc="E48A0264">
      <w:start w:val="1"/>
      <w:numFmt w:val="decimal"/>
      <w:lvlText w:val="%1."/>
      <w:lvlJc w:val="left"/>
      <w:pPr>
        <w:ind w:left="396" w:hanging="396"/>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5">
    <w:nsid w:val="544E0EB9"/>
    <w:multiLevelType w:val="hybridMultilevel"/>
    <w:tmpl w:val="87EE3876"/>
    <w:lvl w:ilvl="0" w:tplc="A28ED38A">
      <w:start w:val="1"/>
      <w:numFmt w:val="decimal"/>
      <w:lvlText w:val="%1."/>
      <w:lvlJc w:val="left"/>
      <w:pPr>
        <w:ind w:left="560" w:hanging="276"/>
      </w:pPr>
      <w:rPr>
        <w:rFonts w:ascii="Times New Roman" w:eastAsia="Times New Roman" w:hAnsi="Times New Roman" w:cs="Times New Roman" w:hint="default"/>
        <w:b w:val="0"/>
        <w:bCs w:val="0"/>
        <w:i w:val="0"/>
        <w:iCs w:val="0"/>
        <w:spacing w:val="0"/>
        <w:w w:val="100"/>
        <w:sz w:val="20"/>
        <w:szCs w:val="20"/>
        <w:lang w:val="pl-PL" w:eastAsia="en-US" w:bidi="ar-SA"/>
      </w:rPr>
    </w:lvl>
    <w:lvl w:ilvl="1" w:tplc="9A08B4F2">
      <w:start w:val="1"/>
      <w:numFmt w:val="decimal"/>
      <w:lvlText w:val="%2."/>
      <w:lvlJc w:val="left"/>
      <w:pPr>
        <w:ind w:left="352" w:hanging="358"/>
      </w:pPr>
      <w:rPr>
        <w:rFonts w:ascii="Times New Roman" w:eastAsia="Times New Roman" w:hAnsi="Times New Roman" w:cs="Times New Roman"/>
        <w:b w:val="0"/>
        <w:bCs w:val="0"/>
        <w:i w:val="0"/>
        <w:iCs w:val="0"/>
        <w:spacing w:val="0"/>
        <w:w w:val="100"/>
        <w:sz w:val="20"/>
        <w:szCs w:val="20"/>
        <w:lang w:val="pl-PL" w:eastAsia="en-US" w:bidi="ar-SA"/>
      </w:rPr>
    </w:lvl>
    <w:lvl w:ilvl="2" w:tplc="7F4C0204">
      <w:numFmt w:val="bullet"/>
      <w:lvlText w:val="•"/>
      <w:lvlJc w:val="left"/>
      <w:pPr>
        <w:ind w:left="2183" w:hanging="358"/>
      </w:pPr>
      <w:rPr>
        <w:lang w:val="pl-PL" w:eastAsia="en-US" w:bidi="ar-SA"/>
      </w:rPr>
    </w:lvl>
    <w:lvl w:ilvl="3" w:tplc="AF18B55A">
      <w:numFmt w:val="bullet"/>
      <w:lvlText w:val="•"/>
      <w:lvlJc w:val="left"/>
      <w:pPr>
        <w:ind w:left="3133" w:hanging="358"/>
      </w:pPr>
      <w:rPr>
        <w:lang w:val="pl-PL" w:eastAsia="en-US" w:bidi="ar-SA"/>
      </w:rPr>
    </w:lvl>
    <w:lvl w:ilvl="4" w:tplc="C65C2D76">
      <w:numFmt w:val="bullet"/>
      <w:lvlText w:val="•"/>
      <w:lvlJc w:val="left"/>
      <w:pPr>
        <w:ind w:left="4082" w:hanging="358"/>
      </w:pPr>
      <w:rPr>
        <w:lang w:val="pl-PL" w:eastAsia="en-US" w:bidi="ar-SA"/>
      </w:rPr>
    </w:lvl>
    <w:lvl w:ilvl="5" w:tplc="4FB0A2AE">
      <w:numFmt w:val="bullet"/>
      <w:lvlText w:val="•"/>
      <w:lvlJc w:val="left"/>
      <w:pPr>
        <w:ind w:left="5032" w:hanging="358"/>
      </w:pPr>
      <w:rPr>
        <w:lang w:val="pl-PL" w:eastAsia="en-US" w:bidi="ar-SA"/>
      </w:rPr>
    </w:lvl>
    <w:lvl w:ilvl="6" w:tplc="7C9A9230">
      <w:numFmt w:val="bullet"/>
      <w:lvlText w:val="•"/>
      <w:lvlJc w:val="left"/>
      <w:pPr>
        <w:ind w:left="5981" w:hanging="358"/>
      </w:pPr>
      <w:rPr>
        <w:lang w:val="pl-PL" w:eastAsia="en-US" w:bidi="ar-SA"/>
      </w:rPr>
    </w:lvl>
    <w:lvl w:ilvl="7" w:tplc="A9E0A9CA">
      <w:numFmt w:val="bullet"/>
      <w:lvlText w:val="•"/>
      <w:lvlJc w:val="left"/>
      <w:pPr>
        <w:ind w:left="6931" w:hanging="358"/>
      </w:pPr>
      <w:rPr>
        <w:lang w:val="pl-PL" w:eastAsia="en-US" w:bidi="ar-SA"/>
      </w:rPr>
    </w:lvl>
    <w:lvl w:ilvl="8" w:tplc="41A61066">
      <w:numFmt w:val="bullet"/>
      <w:lvlText w:val="•"/>
      <w:lvlJc w:val="left"/>
      <w:pPr>
        <w:ind w:left="7881" w:hanging="358"/>
      </w:pPr>
      <w:rPr>
        <w:lang w:val="pl-PL" w:eastAsia="en-US" w:bidi="ar-SA"/>
      </w:rPr>
    </w:lvl>
  </w:abstractNum>
  <w:abstractNum w:abstractNumId="16">
    <w:nsid w:val="5A7C06F9"/>
    <w:multiLevelType w:val="hybridMultilevel"/>
    <w:tmpl w:val="AEEC251E"/>
    <w:lvl w:ilvl="0" w:tplc="5ABA0C84">
      <w:start w:val="1"/>
      <w:numFmt w:val="decimal"/>
      <w:lvlText w:val="%1."/>
      <w:lvlJc w:val="left"/>
      <w:pPr>
        <w:ind w:left="361" w:hanging="361"/>
      </w:pPr>
      <w:rPr>
        <w:rFonts w:ascii="Times New Roman" w:eastAsia="Times New Roman" w:hAnsi="Times New Roman" w:cs="Times New Roman"/>
        <w:b w:val="0"/>
        <w:bCs w:val="0"/>
        <w:i w:val="0"/>
        <w:iCs w:val="0"/>
        <w:spacing w:val="0"/>
        <w:w w:val="100"/>
        <w:sz w:val="20"/>
        <w:szCs w:val="20"/>
        <w:lang w:val="pl-PL" w:eastAsia="en-US" w:bidi="ar-SA"/>
      </w:rPr>
    </w:lvl>
    <w:lvl w:ilvl="1" w:tplc="49EC64E2">
      <w:numFmt w:val="bullet"/>
      <w:lvlText w:val="•"/>
      <w:lvlJc w:val="left"/>
      <w:pPr>
        <w:ind w:left="1499" w:hanging="361"/>
      </w:pPr>
      <w:rPr>
        <w:lang w:val="pl-PL" w:eastAsia="en-US" w:bidi="ar-SA"/>
      </w:rPr>
    </w:lvl>
    <w:lvl w:ilvl="2" w:tplc="95267368">
      <w:numFmt w:val="bullet"/>
      <w:lvlText w:val="•"/>
      <w:lvlJc w:val="left"/>
      <w:pPr>
        <w:ind w:left="2346" w:hanging="361"/>
      </w:pPr>
      <w:rPr>
        <w:lang w:val="pl-PL" w:eastAsia="en-US" w:bidi="ar-SA"/>
      </w:rPr>
    </w:lvl>
    <w:lvl w:ilvl="3" w:tplc="F7D44B9E">
      <w:numFmt w:val="bullet"/>
      <w:lvlText w:val="•"/>
      <w:lvlJc w:val="left"/>
      <w:pPr>
        <w:ind w:left="3193" w:hanging="361"/>
      </w:pPr>
      <w:rPr>
        <w:lang w:val="pl-PL" w:eastAsia="en-US" w:bidi="ar-SA"/>
      </w:rPr>
    </w:lvl>
    <w:lvl w:ilvl="4" w:tplc="7BD063BC">
      <w:numFmt w:val="bullet"/>
      <w:lvlText w:val="•"/>
      <w:lvlJc w:val="left"/>
      <w:pPr>
        <w:ind w:left="4040" w:hanging="361"/>
      </w:pPr>
      <w:rPr>
        <w:lang w:val="pl-PL" w:eastAsia="en-US" w:bidi="ar-SA"/>
      </w:rPr>
    </w:lvl>
    <w:lvl w:ilvl="5" w:tplc="B2D28F78">
      <w:numFmt w:val="bullet"/>
      <w:lvlText w:val="•"/>
      <w:lvlJc w:val="left"/>
      <w:pPr>
        <w:ind w:left="4887" w:hanging="361"/>
      </w:pPr>
      <w:rPr>
        <w:lang w:val="pl-PL" w:eastAsia="en-US" w:bidi="ar-SA"/>
      </w:rPr>
    </w:lvl>
    <w:lvl w:ilvl="6" w:tplc="8EAAAC6C">
      <w:numFmt w:val="bullet"/>
      <w:lvlText w:val="•"/>
      <w:lvlJc w:val="left"/>
      <w:pPr>
        <w:ind w:left="5734" w:hanging="361"/>
      </w:pPr>
      <w:rPr>
        <w:lang w:val="pl-PL" w:eastAsia="en-US" w:bidi="ar-SA"/>
      </w:rPr>
    </w:lvl>
    <w:lvl w:ilvl="7" w:tplc="4D2269B2">
      <w:numFmt w:val="bullet"/>
      <w:lvlText w:val="•"/>
      <w:lvlJc w:val="left"/>
      <w:pPr>
        <w:ind w:left="6581" w:hanging="361"/>
      </w:pPr>
      <w:rPr>
        <w:lang w:val="pl-PL" w:eastAsia="en-US" w:bidi="ar-SA"/>
      </w:rPr>
    </w:lvl>
    <w:lvl w:ilvl="8" w:tplc="45D6A9B4">
      <w:numFmt w:val="bullet"/>
      <w:lvlText w:val="•"/>
      <w:lvlJc w:val="left"/>
      <w:pPr>
        <w:ind w:left="7428" w:hanging="361"/>
      </w:pPr>
      <w:rPr>
        <w:lang w:val="pl-PL" w:eastAsia="en-US" w:bidi="ar-SA"/>
      </w:rPr>
    </w:lvl>
  </w:abstractNum>
  <w:abstractNum w:abstractNumId="17">
    <w:nsid w:val="714F233F"/>
    <w:multiLevelType w:val="hybridMultilevel"/>
    <w:tmpl w:val="063210DE"/>
    <w:lvl w:ilvl="0" w:tplc="04150001">
      <w:start w:val="1"/>
      <w:numFmt w:val="bullet"/>
      <w:lvlText w:val=""/>
      <w:lvlJc w:val="left"/>
      <w:pPr>
        <w:ind w:left="786" w:hanging="360"/>
      </w:pPr>
      <w:rPr>
        <w:rFonts w:ascii="Symbol" w:hAnsi="Symbol" w:hint="default"/>
      </w:rPr>
    </w:lvl>
    <w:lvl w:ilvl="1" w:tplc="04150019">
      <w:start w:val="1"/>
      <w:numFmt w:val="decimal"/>
      <w:lvlText w:val="%2."/>
      <w:lvlJc w:val="left"/>
      <w:pPr>
        <w:tabs>
          <w:tab w:val="num" w:pos="360"/>
        </w:tabs>
        <w:ind w:left="36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8">
    <w:nsid w:val="71534BF4"/>
    <w:multiLevelType w:val="multilevel"/>
    <w:tmpl w:val="0A8ABA80"/>
    <w:lvl w:ilvl="0">
      <w:start w:val="1"/>
      <w:numFmt w:val="decimal"/>
      <w:lvlText w:val="%1."/>
      <w:lvlJc w:val="left"/>
      <w:pPr>
        <w:tabs>
          <w:tab w:val="num" w:pos="502"/>
        </w:tabs>
        <w:ind w:left="502"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lvlOverride w:ilvl="2"/>
    <w:lvlOverride w:ilvl="3"/>
    <w:lvlOverride w:ilvl="4"/>
    <w:lvlOverride w:ilvl="5"/>
    <w:lvlOverride w:ilvl="6"/>
    <w:lvlOverride w:ilvl="7"/>
    <w:lvlOverride w:ilvl="8"/>
  </w:num>
  <w:num w:numId="3">
    <w:abstractNumId w:val="3"/>
    <w:lvlOverride w:ilvl="0">
      <w:startOverride w:val="1"/>
    </w:lvlOverride>
    <w:lvlOverride w:ilvl="1"/>
    <w:lvlOverride w:ilvl="2"/>
    <w:lvlOverride w:ilvl="3"/>
    <w:lvlOverride w:ilvl="4"/>
    <w:lvlOverride w:ilvl="5"/>
    <w:lvlOverride w:ilvl="6"/>
    <w:lvlOverride w:ilvl="7"/>
    <w:lvlOverride w:ilvl="8"/>
  </w:num>
  <w:num w:numId="4">
    <w:abstractNumId w:val="8"/>
    <w:lvlOverride w:ilvl="0">
      <w:startOverride w:val="1"/>
    </w:lvlOverride>
    <w:lvlOverride w:ilvl="1"/>
    <w:lvlOverride w:ilvl="2"/>
    <w:lvlOverride w:ilvl="3"/>
    <w:lvlOverride w:ilvl="4"/>
    <w:lvlOverride w:ilvl="5"/>
    <w:lvlOverride w:ilvl="6"/>
    <w:lvlOverride w:ilvl="7"/>
    <w:lvlOverride w:ilvl="8"/>
  </w:num>
  <w:num w:numId="5">
    <w:abstractNumId w:val="12"/>
    <w:lvlOverride w:ilvl="0">
      <w:startOverride w:val="1"/>
    </w:lvlOverride>
    <w:lvlOverride w:ilvl="1"/>
    <w:lvlOverride w:ilvl="2"/>
    <w:lvlOverride w:ilvl="3"/>
    <w:lvlOverride w:ilvl="4"/>
    <w:lvlOverride w:ilvl="5"/>
    <w:lvlOverride w:ilvl="6"/>
    <w:lvlOverride w:ilvl="7"/>
    <w:lvlOverride w:ilvl="8"/>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lvlOverride w:ilvl="2"/>
    <w:lvlOverride w:ilvl="3"/>
    <w:lvlOverride w:ilvl="4"/>
    <w:lvlOverride w:ilvl="5"/>
    <w:lvlOverride w:ilvl="6"/>
    <w:lvlOverride w:ilvl="7"/>
    <w:lvlOverride w:ilvl="8"/>
  </w:num>
  <w:num w:numId="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5"/>
    <w:lvlOverride w:ilvl="0">
      <w:startOverride w:val="1"/>
    </w:lvlOverride>
    <w:lvlOverride w:ilvl="1">
      <w:startOverride w:val="1"/>
    </w:lvlOverride>
    <w:lvlOverride w:ilvl="2"/>
    <w:lvlOverride w:ilvl="3"/>
    <w:lvlOverride w:ilvl="4"/>
    <w:lvlOverride w:ilvl="5"/>
    <w:lvlOverride w:ilvl="6"/>
    <w:lvlOverride w:ilvl="7"/>
    <w:lvlOverride w:ilvl="8"/>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6"/>
    <w:lvlOverride w:ilvl="0">
      <w:startOverride w:val="1"/>
    </w:lvlOverride>
    <w:lvlOverride w:ilvl="1"/>
    <w:lvlOverride w:ilvl="2"/>
    <w:lvlOverride w:ilvl="3"/>
    <w:lvlOverride w:ilvl="4"/>
    <w:lvlOverride w:ilvl="5"/>
    <w:lvlOverride w:ilvl="6"/>
    <w:lvlOverride w:ilvl="7"/>
    <w:lvlOverride w:ilvl="8"/>
  </w:num>
  <w:num w:numId="1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startOverride w:val="1"/>
    </w:lvlOverride>
    <w:lvlOverride w:ilvl="1">
      <w:startOverride w:val="1"/>
    </w:lvlOverride>
    <w:lvlOverride w:ilvl="2"/>
    <w:lvlOverride w:ilvl="3"/>
    <w:lvlOverride w:ilvl="4"/>
    <w:lvlOverride w:ilvl="5"/>
    <w:lvlOverride w:ilvl="6"/>
    <w:lvlOverride w:ilvl="7"/>
    <w:lvlOverride w:ilvl="8"/>
  </w:num>
  <w:num w:numId="18">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19">
    <w:abstractNumId w:val="2"/>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compat/>
  <w:rsids>
    <w:rsidRoot w:val="00B70C2B"/>
    <w:rsid w:val="00292FBE"/>
    <w:rsid w:val="003E1E71"/>
    <w:rsid w:val="009875C2"/>
    <w:rsid w:val="00A43A18"/>
    <w:rsid w:val="00B70C2B"/>
    <w:rsid w:val="00DE081A"/>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uiPriority w:val="1"/>
    <w:qFormat/>
    <w:rsid w:val="00B70C2B"/>
    <w:pPr>
      <w:widowControl w:val="0"/>
      <w:autoSpaceDE w:val="0"/>
      <w:autoSpaceDN w:val="0"/>
      <w:spacing w:after="0" w:line="240" w:lineRule="auto"/>
    </w:pPr>
    <w:rPr>
      <w:rFonts w:ascii="Times New Roman" w:eastAsia="Times New Roman" w:hAnsi="Times New Roman"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unhideWhenUsed/>
    <w:rsid w:val="00B70C2B"/>
    <w:pPr>
      <w:widowControl/>
      <w:autoSpaceDE/>
      <w:autoSpaceDN/>
      <w:spacing w:before="100" w:beforeAutospacing="1" w:after="100" w:afterAutospacing="1"/>
    </w:pPr>
    <w:rPr>
      <w:sz w:val="24"/>
      <w:szCs w:val="24"/>
      <w:lang w:eastAsia="pl-PL"/>
    </w:rPr>
  </w:style>
  <w:style w:type="paragraph" w:styleId="Tytu">
    <w:name w:val="Title"/>
    <w:basedOn w:val="Normalny"/>
    <w:link w:val="TytuZnak"/>
    <w:uiPriority w:val="1"/>
    <w:qFormat/>
    <w:rsid w:val="00B70C2B"/>
    <w:pPr>
      <w:ind w:left="740"/>
    </w:pPr>
    <w:rPr>
      <w:b/>
      <w:bCs/>
      <w:sz w:val="40"/>
      <w:szCs w:val="40"/>
    </w:rPr>
  </w:style>
  <w:style w:type="character" w:customStyle="1" w:styleId="TytuZnak">
    <w:name w:val="Tytuł Znak"/>
    <w:basedOn w:val="Domylnaczcionkaakapitu"/>
    <w:link w:val="Tytu"/>
    <w:uiPriority w:val="1"/>
    <w:rsid w:val="00B70C2B"/>
    <w:rPr>
      <w:rFonts w:ascii="Times New Roman" w:eastAsia="Times New Roman" w:hAnsi="Times New Roman" w:cs="Times New Roman"/>
      <w:b/>
      <w:bCs/>
      <w:sz w:val="40"/>
      <w:szCs w:val="40"/>
    </w:rPr>
  </w:style>
  <w:style w:type="paragraph" w:styleId="Tekstpodstawowy">
    <w:name w:val="Body Text"/>
    <w:basedOn w:val="Normalny"/>
    <w:link w:val="TekstpodstawowyZnak"/>
    <w:uiPriority w:val="1"/>
    <w:semiHidden/>
    <w:unhideWhenUsed/>
    <w:qFormat/>
    <w:rsid w:val="00B70C2B"/>
    <w:rPr>
      <w:sz w:val="24"/>
      <w:szCs w:val="24"/>
    </w:rPr>
  </w:style>
  <w:style w:type="character" w:customStyle="1" w:styleId="TekstpodstawowyZnak">
    <w:name w:val="Tekst podstawowy Znak"/>
    <w:basedOn w:val="Domylnaczcionkaakapitu"/>
    <w:link w:val="Tekstpodstawowy"/>
    <w:uiPriority w:val="1"/>
    <w:semiHidden/>
    <w:rsid w:val="00B70C2B"/>
    <w:rPr>
      <w:rFonts w:ascii="Times New Roman" w:eastAsia="Times New Roman" w:hAnsi="Times New Roman" w:cs="Times New Roman"/>
      <w:sz w:val="24"/>
      <w:szCs w:val="24"/>
    </w:rPr>
  </w:style>
  <w:style w:type="paragraph" w:styleId="Akapitzlist">
    <w:name w:val="List Paragraph"/>
    <w:basedOn w:val="Normalny"/>
    <w:uiPriority w:val="34"/>
    <w:qFormat/>
    <w:rsid w:val="00B70C2B"/>
    <w:pPr>
      <w:ind w:left="423"/>
    </w:pPr>
  </w:style>
  <w:style w:type="paragraph" w:customStyle="1" w:styleId="Heading1">
    <w:name w:val="Heading 1"/>
    <w:basedOn w:val="Normalny"/>
    <w:uiPriority w:val="1"/>
    <w:qFormat/>
    <w:rsid w:val="00B70C2B"/>
    <w:pPr>
      <w:ind w:left="-1" w:right="75"/>
      <w:jc w:val="center"/>
      <w:outlineLvl w:val="1"/>
    </w:pPr>
    <w:rPr>
      <w:b/>
      <w:bCs/>
      <w:sz w:val="36"/>
      <w:szCs w:val="36"/>
    </w:rPr>
  </w:style>
  <w:style w:type="paragraph" w:customStyle="1" w:styleId="Heading2">
    <w:name w:val="Heading 2"/>
    <w:basedOn w:val="Normalny"/>
    <w:uiPriority w:val="1"/>
    <w:qFormat/>
    <w:rsid w:val="00B70C2B"/>
    <w:pPr>
      <w:spacing w:line="322" w:lineRule="exact"/>
      <w:ind w:left="431" w:right="289"/>
      <w:jc w:val="center"/>
      <w:outlineLvl w:val="2"/>
    </w:pPr>
    <w:rPr>
      <w:b/>
      <w:bCs/>
      <w:sz w:val="28"/>
      <w:szCs w:val="28"/>
    </w:rPr>
  </w:style>
  <w:style w:type="paragraph" w:customStyle="1" w:styleId="Pa11">
    <w:name w:val="Pa11"/>
    <w:basedOn w:val="Normalny"/>
    <w:next w:val="Normalny"/>
    <w:uiPriority w:val="99"/>
    <w:rsid w:val="00B70C2B"/>
    <w:pPr>
      <w:widowControl/>
      <w:adjustRightInd w:val="0"/>
      <w:spacing w:line="181" w:lineRule="atLeast"/>
    </w:pPr>
    <w:rPr>
      <w:rFonts w:ascii="Lato" w:eastAsiaTheme="minorEastAsia" w:hAnsi="Lato" w:cstheme="minorBidi"/>
      <w:sz w:val="24"/>
      <w:szCs w:val="24"/>
      <w:lang w:eastAsia="pl-PL"/>
    </w:rPr>
  </w:style>
</w:styles>
</file>

<file path=word/webSettings.xml><?xml version="1.0" encoding="utf-8"?>
<w:webSettings xmlns:r="http://schemas.openxmlformats.org/officeDocument/2006/relationships" xmlns:w="http://schemas.openxmlformats.org/wordprocessingml/2006/main">
  <w:divs>
    <w:div w:id="580677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1</Pages>
  <Words>4775</Words>
  <Characters>28654</Characters>
  <Application>Microsoft Office Word</Application>
  <DocSecurity>0</DocSecurity>
  <Lines>238</Lines>
  <Paragraphs>66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33363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uczen</dc:creator>
  <cp:lastModifiedBy>uczen</cp:lastModifiedBy>
  <cp:revision>2</cp:revision>
  <dcterms:created xsi:type="dcterms:W3CDTF">2026-06-23T04:28:00Z</dcterms:created>
  <dcterms:modified xsi:type="dcterms:W3CDTF">2026-06-23T04:51:00Z</dcterms:modified>
</cp:coreProperties>
</file>